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68D" w14:textId="77777777" w:rsidR="00625F73" w:rsidRPr="009B404D" w:rsidRDefault="000A2F1A" w:rsidP="00C309DA">
      <w:pPr>
        <w:spacing w:line="240" w:lineRule="auto"/>
        <w:rPr>
          <w:rFonts w:cs="Tahoma"/>
          <w:b/>
          <w:color w:val="000000"/>
        </w:rPr>
      </w:pPr>
      <w:r w:rsidRPr="009B404D">
        <w:rPr>
          <w:rFonts w:cs="Tahoma"/>
          <w:b/>
          <w:color w:val="000000"/>
        </w:rPr>
        <w:t>Tisková zpráva</w:t>
      </w:r>
    </w:p>
    <w:p w14:paraId="4A4A001B" w14:textId="300F5A28" w:rsidR="00CA7573" w:rsidRDefault="00911E2D" w:rsidP="00C309DA">
      <w:pPr>
        <w:spacing w:line="240" w:lineRule="auto"/>
        <w:rPr>
          <w:rFonts w:cs="Tahoma"/>
          <w:color w:val="000000"/>
        </w:rPr>
      </w:pPr>
      <w:r w:rsidRPr="009B404D">
        <w:rPr>
          <w:rFonts w:cs="Tahoma"/>
          <w:color w:val="000000"/>
        </w:rPr>
        <w:t xml:space="preserve">Tuchoměřice, </w:t>
      </w:r>
      <w:r w:rsidR="006F1F33">
        <w:rPr>
          <w:rFonts w:cs="Tahoma"/>
          <w:color w:val="000000"/>
        </w:rPr>
        <w:t>2</w:t>
      </w:r>
      <w:r w:rsidR="001412F6">
        <w:rPr>
          <w:rFonts w:cs="Tahoma"/>
          <w:color w:val="000000"/>
        </w:rPr>
        <w:t>7</w:t>
      </w:r>
      <w:r w:rsidR="008E696D">
        <w:rPr>
          <w:rFonts w:cs="Tahoma"/>
          <w:color w:val="000000"/>
        </w:rPr>
        <w:t xml:space="preserve">. </w:t>
      </w:r>
      <w:r w:rsidR="00D3797C">
        <w:rPr>
          <w:rFonts w:cs="Tahoma"/>
          <w:color w:val="000000"/>
        </w:rPr>
        <w:t>října</w:t>
      </w:r>
      <w:r w:rsidR="008A17D2">
        <w:rPr>
          <w:rFonts w:cs="Tahoma"/>
          <w:color w:val="000000"/>
        </w:rPr>
        <w:t xml:space="preserve"> </w:t>
      </w:r>
      <w:r w:rsidR="008E696D">
        <w:rPr>
          <w:rFonts w:cs="Tahoma"/>
          <w:color w:val="000000"/>
        </w:rPr>
        <w:t>202</w:t>
      </w:r>
      <w:r w:rsidR="00842317">
        <w:rPr>
          <w:rFonts w:cs="Tahoma"/>
          <w:color w:val="000000"/>
        </w:rPr>
        <w:t>2</w:t>
      </w:r>
    </w:p>
    <w:p w14:paraId="13F2E055" w14:textId="273B05BC" w:rsidR="00347D6E" w:rsidRPr="00D3797C" w:rsidRDefault="003467EE" w:rsidP="00347D6E">
      <w:pPr>
        <w:spacing w:line="240" w:lineRule="auto"/>
        <w:contextualSpacing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Servind představuje své </w:t>
      </w:r>
      <w:r w:rsidR="00510BCD">
        <w:rPr>
          <w:rFonts w:cs="Calibri"/>
          <w:b/>
          <w:bCs/>
          <w:sz w:val="28"/>
          <w:szCs w:val="28"/>
        </w:rPr>
        <w:t xml:space="preserve">zbrusu </w:t>
      </w:r>
      <w:r>
        <w:rPr>
          <w:rFonts w:cs="Calibri"/>
          <w:b/>
          <w:bCs/>
          <w:sz w:val="28"/>
          <w:szCs w:val="28"/>
        </w:rPr>
        <w:t>nové webové stránky</w:t>
      </w:r>
    </w:p>
    <w:p w14:paraId="6794CC28" w14:textId="77777777" w:rsidR="00D3797C" w:rsidRDefault="00D3797C" w:rsidP="00347D6E">
      <w:pPr>
        <w:spacing w:line="240" w:lineRule="auto"/>
        <w:contextualSpacing/>
        <w:rPr>
          <w:rFonts w:cs="Calibri"/>
        </w:rPr>
      </w:pPr>
    </w:p>
    <w:p w14:paraId="52690BF9" w14:textId="42D3D21E" w:rsidR="003467EE" w:rsidRPr="00D46EF7" w:rsidRDefault="003467EE" w:rsidP="003467EE">
      <w:pPr>
        <w:rPr>
          <w:rFonts w:cs="Calibri"/>
          <w:szCs w:val="24"/>
        </w:rPr>
      </w:pPr>
      <w:r w:rsidRPr="00D46EF7">
        <w:rPr>
          <w:szCs w:val="24"/>
        </w:rPr>
        <w:t>Společnost Servind působí</w:t>
      </w:r>
      <w:r w:rsidRPr="00D46EF7">
        <w:rPr>
          <w:rFonts w:eastAsia="Calibri" w:cs="Calibri"/>
          <w:szCs w:val="24"/>
        </w:rPr>
        <w:t xml:space="preserve"> </w:t>
      </w:r>
      <w:r w:rsidR="008E3EB6">
        <w:rPr>
          <w:rFonts w:eastAsia="Calibri" w:cs="Calibri"/>
          <w:szCs w:val="24"/>
        </w:rPr>
        <w:t xml:space="preserve">na trhu </w:t>
      </w:r>
      <w:r w:rsidRPr="00D46EF7">
        <w:rPr>
          <w:rFonts w:eastAsia="Calibri" w:cs="Calibri"/>
          <w:szCs w:val="24"/>
        </w:rPr>
        <w:t xml:space="preserve">od roku 1992 </w:t>
      </w:r>
      <w:r w:rsidRPr="00D46EF7">
        <w:rPr>
          <w:rFonts w:cs="Calibri"/>
          <w:szCs w:val="24"/>
        </w:rPr>
        <w:t xml:space="preserve">jako </w:t>
      </w:r>
      <w:r w:rsidRPr="00D46EF7">
        <w:rPr>
          <w:rFonts w:eastAsia="Calibri" w:cs="Calibri"/>
          <w:szCs w:val="24"/>
        </w:rPr>
        <w:t xml:space="preserve">přední </w:t>
      </w:r>
      <w:r w:rsidR="008E3EB6">
        <w:rPr>
          <w:rFonts w:eastAsia="Calibri" w:cs="Calibri"/>
          <w:szCs w:val="24"/>
        </w:rPr>
        <w:t xml:space="preserve">dodavatel prvotřídních materiálů a produktů pro přípravu a úpravu povrchu v </w:t>
      </w:r>
      <w:r w:rsidRPr="00D46EF7">
        <w:rPr>
          <w:rFonts w:eastAsia="Calibri" w:cs="Calibri"/>
          <w:szCs w:val="24"/>
        </w:rPr>
        <w:t>oblasti autoopravárenství a průmyslu.</w:t>
      </w:r>
      <w:r w:rsidRPr="00D46EF7">
        <w:rPr>
          <w:rFonts w:cs="Calibri"/>
          <w:szCs w:val="24"/>
        </w:rPr>
        <w:t xml:space="preserve"> </w:t>
      </w:r>
      <w:r w:rsidR="009C18FA">
        <w:rPr>
          <w:rFonts w:cs="Calibri"/>
          <w:szCs w:val="24"/>
        </w:rPr>
        <w:t>Kromě toho svým zákazníkům nabízí kompletní vybavení a technologie pro karosárny a je autorizovan</w:t>
      </w:r>
      <w:r w:rsidR="00B37EB1">
        <w:rPr>
          <w:rFonts w:cs="Calibri"/>
          <w:szCs w:val="24"/>
        </w:rPr>
        <w:t>ý</w:t>
      </w:r>
      <w:r w:rsidR="009C18FA">
        <w:rPr>
          <w:rFonts w:cs="Calibri"/>
          <w:szCs w:val="24"/>
        </w:rPr>
        <w:t xml:space="preserve">m distributorem olejů a maziv Castrol. </w:t>
      </w:r>
      <w:r w:rsidRPr="00D46EF7">
        <w:rPr>
          <w:rFonts w:cs="Calibri"/>
          <w:szCs w:val="24"/>
        </w:rPr>
        <w:t>V</w:t>
      </w:r>
      <w:r w:rsidR="008E3EB6">
        <w:rPr>
          <w:rFonts w:cs="Calibri"/>
          <w:szCs w:val="24"/>
        </w:rPr>
        <w:t> rámci letošního 30letého působení na trhu si v Servindu pro své zákazníky připravili několik dárků</w:t>
      </w:r>
      <w:r w:rsidRPr="00D46EF7">
        <w:rPr>
          <w:rFonts w:cs="Calibri"/>
          <w:szCs w:val="24"/>
        </w:rPr>
        <w:t xml:space="preserve">. </w:t>
      </w:r>
      <w:r w:rsidR="008E3EB6">
        <w:rPr>
          <w:rFonts w:cs="Calibri"/>
          <w:szCs w:val="24"/>
        </w:rPr>
        <w:t xml:space="preserve">Jedním z nich jsou zbrusu nové </w:t>
      </w:r>
      <w:r w:rsidR="009C18FA">
        <w:rPr>
          <w:rFonts w:cs="Calibri"/>
          <w:szCs w:val="24"/>
        </w:rPr>
        <w:t xml:space="preserve">a moderní </w:t>
      </w:r>
      <w:r w:rsidR="008E3EB6">
        <w:rPr>
          <w:rFonts w:cs="Calibri"/>
          <w:szCs w:val="24"/>
        </w:rPr>
        <w:t xml:space="preserve">internetové stránky. </w:t>
      </w:r>
      <w:r w:rsidR="009C18FA">
        <w:rPr>
          <w:rFonts w:cs="Calibri"/>
          <w:szCs w:val="24"/>
        </w:rPr>
        <w:t xml:space="preserve">Díky nim tak budou moci zákazníci ještě lépe proniknout </w:t>
      </w:r>
      <w:r w:rsidR="004A43A8">
        <w:rPr>
          <w:rFonts w:cs="Calibri"/>
          <w:szCs w:val="24"/>
        </w:rPr>
        <w:t>a objevit</w:t>
      </w:r>
      <w:r w:rsidR="009C18FA">
        <w:rPr>
          <w:rFonts w:cs="Calibri"/>
          <w:szCs w:val="24"/>
        </w:rPr>
        <w:t> rozmanit</w:t>
      </w:r>
      <w:r w:rsidR="004A43A8">
        <w:rPr>
          <w:rFonts w:cs="Calibri"/>
          <w:szCs w:val="24"/>
        </w:rPr>
        <w:t>é</w:t>
      </w:r>
      <w:r w:rsidR="009C18FA">
        <w:rPr>
          <w:rFonts w:cs="Calibri"/>
          <w:szCs w:val="24"/>
        </w:rPr>
        <w:t xml:space="preserve"> aktivit</w:t>
      </w:r>
      <w:r w:rsidR="004A43A8">
        <w:rPr>
          <w:rFonts w:cs="Calibri"/>
          <w:szCs w:val="24"/>
        </w:rPr>
        <w:t>y</w:t>
      </w:r>
      <w:r w:rsidR="009C18FA">
        <w:rPr>
          <w:rFonts w:cs="Calibri"/>
          <w:szCs w:val="24"/>
        </w:rPr>
        <w:t xml:space="preserve"> a sortiment společnosti. </w:t>
      </w:r>
    </w:p>
    <w:p w14:paraId="22FD2973" w14:textId="0E582A68" w:rsidR="003467EE" w:rsidRPr="00D46EF7" w:rsidRDefault="003467EE" w:rsidP="003467EE">
      <w:pPr>
        <w:rPr>
          <w:szCs w:val="24"/>
        </w:rPr>
      </w:pPr>
      <w:r w:rsidRPr="00D46EF7">
        <w:rPr>
          <w:szCs w:val="24"/>
        </w:rPr>
        <w:t>„Naším cílem bylo prezentovat naši společnost</w:t>
      </w:r>
      <w:r w:rsidR="00510BCD">
        <w:rPr>
          <w:szCs w:val="24"/>
        </w:rPr>
        <w:t xml:space="preserve">, </w:t>
      </w:r>
      <w:r w:rsidRPr="00D46EF7">
        <w:rPr>
          <w:szCs w:val="24"/>
        </w:rPr>
        <w:t xml:space="preserve">portfolio </w:t>
      </w:r>
      <w:r w:rsidR="00510BCD">
        <w:rPr>
          <w:szCs w:val="24"/>
        </w:rPr>
        <w:t xml:space="preserve">produktů a služeb </w:t>
      </w:r>
      <w:r w:rsidR="009C18FA">
        <w:rPr>
          <w:szCs w:val="24"/>
        </w:rPr>
        <w:t xml:space="preserve">moderně, přehledně a v souladu s aktuálním corporate designem </w:t>
      </w:r>
      <w:r w:rsidR="006C3F28">
        <w:rPr>
          <w:szCs w:val="24"/>
        </w:rPr>
        <w:t>našich ostatních komunikačních materiálů</w:t>
      </w:r>
      <w:r w:rsidR="009C18FA">
        <w:rPr>
          <w:szCs w:val="24"/>
        </w:rPr>
        <w:t xml:space="preserve">. </w:t>
      </w:r>
      <w:r w:rsidR="006C3F28">
        <w:rPr>
          <w:szCs w:val="24"/>
        </w:rPr>
        <w:t xml:space="preserve">Věřím, že </w:t>
      </w:r>
      <w:r w:rsidR="00091398">
        <w:rPr>
          <w:szCs w:val="24"/>
        </w:rPr>
        <w:t xml:space="preserve">díky novým stránkám </w:t>
      </w:r>
      <w:r w:rsidR="0008315B">
        <w:rPr>
          <w:szCs w:val="24"/>
        </w:rPr>
        <w:t>n</w:t>
      </w:r>
      <w:r w:rsidR="006C3F28">
        <w:rPr>
          <w:szCs w:val="24"/>
        </w:rPr>
        <w:t xml:space="preserve">aši stávající i potenciální </w:t>
      </w:r>
      <w:r w:rsidR="004A43A8">
        <w:rPr>
          <w:szCs w:val="24"/>
        </w:rPr>
        <w:t>obchodní partneři</w:t>
      </w:r>
      <w:r w:rsidR="006C3F28">
        <w:rPr>
          <w:szCs w:val="24"/>
        </w:rPr>
        <w:t xml:space="preserve"> rychle a </w:t>
      </w:r>
      <w:r w:rsidR="00510BCD">
        <w:rPr>
          <w:szCs w:val="24"/>
        </w:rPr>
        <w:t>pohodlně</w:t>
      </w:r>
      <w:r w:rsidR="006C3F28">
        <w:rPr>
          <w:szCs w:val="24"/>
        </w:rPr>
        <w:t xml:space="preserve"> získají veškeré potřebné informace o nás</w:t>
      </w:r>
      <w:r w:rsidR="0008315B">
        <w:rPr>
          <w:szCs w:val="24"/>
        </w:rPr>
        <w:t xml:space="preserve"> a námi nabízených produktech a službách</w:t>
      </w:r>
      <w:r w:rsidR="006C3F28">
        <w:rPr>
          <w:szCs w:val="24"/>
        </w:rPr>
        <w:t>.“</w:t>
      </w:r>
      <w:r w:rsidRPr="00D46EF7">
        <w:rPr>
          <w:szCs w:val="24"/>
        </w:rPr>
        <w:t>, říká Tomáš Cafourek, vedoucí marketingu a produktového managementu.</w:t>
      </w:r>
    </w:p>
    <w:p w14:paraId="42C230D9" w14:textId="65225A54" w:rsidR="003467EE" w:rsidRPr="00AB51ED" w:rsidRDefault="003467EE" w:rsidP="0008315B">
      <w:r w:rsidRPr="00D46EF7">
        <w:rPr>
          <w:szCs w:val="24"/>
        </w:rPr>
        <w:t>„S</w:t>
      </w:r>
      <w:r w:rsidR="00510BCD">
        <w:rPr>
          <w:szCs w:val="24"/>
        </w:rPr>
        <w:t>tránky vznikly ve s</w:t>
      </w:r>
      <w:r w:rsidRPr="00D46EF7">
        <w:rPr>
          <w:szCs w:val="24"/>
        </w:rPr>
        <w:t>poluprác</w:t>
      </w:r>
      <w:r w:rsidR="00510BCD">
        <w:rPr>
          <w:szCs w:val="24"/>
        </w:rPr>
        <w:t>i</w:t>
      </w:r>
      <w:r w:rsidRPr="00D46EF7">
        <w:rPr>
          <w:szCs w:val="24"/>
        </w:rPr>
        <w:t xml:space="preserve"> s</w:t>
      </w:r>
      <w:r w:rsidR="00510BCD">
        <w:rPr>
          <w:szCs w:val="24"/>
        </w:rPr>
        <w:t>e společností</w:t>
      </w:r>
      <w:r w:rsidRPr="00D46EF7">
        <w:rPr>
          <w:szCs w:val="24"/>
        </w:rPr>
        <w:t> Newlogic</w:t>
      </w:r>
      <w:r w:rsidR="00510BCD">
        <w:rPr>
          <w:szCs w:val="24"/>
        </w:rPr>
        <w:t xml:space="preserve">. Při jejich tvorbě jsme nehleděli pouze </w:t>
      </w:r>
      <w:r w:rsidR="00DB66A3">
        <w:rPr>
          <w:szCs w:val="24"/>
        </w:rPr>
        <w:t>na</w:t>
      </w:r>
      <w:r>
        <w:rPr>
          <w:szCs w:val="24"/>
        </w:rPr>
        <w:t xml:space="preserve"> designovou stránku a </w:t>
      </w:r>
      <w:r w:rsidR="0008315B">
        <w:rPr>
          <w:szCs w:val="24"/>
        </w:rPr>
        <w:t>pestrou funkcionalitu</w:t>
      </w:r>
      <w:r>
        <w:rPr>
          <w:szCs w:val="24"/>
        </w:rPr>
        <w:t xml:space="preserve">, ale také </w:t>
      </w:r>
      <w:r w:rsidR="00DB66A3">
        <w:rPr>
          <w:szCs w:val="24"/>
        </w:rPr>
        <w:t xml:space="preserve">na </w:t>
      </w:r>
      <w:r>
        <w:rPr>
          <w:szCs w:val="24"/>
        </w:rPr>
        <w:t xml:space="preserve">inovativní a uživatelsky přívětivý redakční systém, který výrazně usnadní </w:t>
      </w:r>
      <w:r w:rsidR="00DB66A3">
        <w:rPr>
          <w:szCs w:val="24"/>
        </w:rPr>
        <w:t xml:space="preserve">pravidelnou </w:t>
      </w:r>
      <w:r>
        <w:rPr>
          <w:szCs w:val="24"/>
        </w:rPr>
        <w:t>editaci obsahu stránek.</w:t>
      </w:r>
      <w:r w:rsidRPr="00D46EF7">
        <w:rPr>
          <w:szCs w:val="24"/>
        </w:rPr>
        <w:t xml:space="preserve">“, vysvětluje Miloš Vopátek, marketingový specialista. </w:t>
      </w:r>
      <w:r w:rsidR="00DB66A3">
        <w:rPr>
          <w:szCs w:val="24"/>
        </w:rPr>
        <w:t>„</w:t>
      </w:r>
      <w:r w:rsidRPr="00D46EF7">
        <w:rPr>
          <w:szCs w:val="24"/>
        </w:rPr>
        <w:t>Po důkladné analýze požadavků a technických specifikac</w:t>
      </w:r>
      <w:r w:rsidR="0008315B">
        <w:rPr>
          <w:szCs w:val="24"/>
        </w:rPr>
        <w:t>í jsme se zaměřili na implementace moderních trendů</w:t>
      </w:r>
      <w:r w:rsidR="00474AAE">
        <w:rPr>
          <w:szCs w:val="24"/>
        </w:rPr>
        <w:t xml:space="preserve">, které tvorbě dnešních webových prezentací </w:t>
      </w:r>
      <w:r w:rsidR="004A43A8">
        <w:rPr>
          <w:szCs w:val="24"/>
        </w:rPr>
        <w:t>vévodí</w:t>
      </w:r>
      <w:r w:rsidR="00474AAE">
        <w:rPr>
          <w:szCs w:val="24"/>
        </w:rPr>
        <w:t xml:space="preserve">. </w:t>
      </w:r>
      <w:r w:rsidRPr="00D46EF7">
        <w:rPr>
          <w:szCs w:val="24"/>
        </w:rPr>
        <w:t>Vedle svěžího design</w:t>
      </w:r>
      <w:r w:rsidR="00426322">
        <w:rPr>
          <w:szCs w:val="24"/>
        </w:rPr>
        <w:t>u</w:t>
      </w:r>
      <w:r w:rsidR="004A43A8">
        <w:rPr>
          <w:szCs w:val="24"/>
        </w:rPr>
        <w:t xml:space="preserve"> </w:t>
      </w:r>
      <w:r w:rsidRPr="00D46EF7">
        <w:rPr>
          <w:szCs w:val="24"/>
        </w:rPr>
        <w:t>a užitečných funkcí bylo také potřeba zajistit kvalitní obsah, kterým se c</w:t>
      </w:r>
      <w:r w:rsidR="00DB66A3">
        <w:rPr>
          <w:szCs w:val="24"/>
        </w:rPr>
        <w:t xml:space="preserve">hceme </w:t>
      </w:r>
      <w:r w:rsidRPr="00D46EF7">
        <w:rPr>
          <w:szCs w:val="24"/>
        </w:rPr>
        <w:t>na svých webových stránkách prezentovat.</w:t>
      </w:r>
      <w:r w:rsidR="00DB66A3">
        <w:rPr>
          <w:szCs w:val="24"/>
        </w:rPr>
        <w:t xml:space="preserve"> Spuštěním nových stránek však nic nekončí. </w:t>
      </w:r>
      <w:r w:rsidR="0008315B">
        <w:rPr>
          <w:szCs w:val="24"/>
        </w:rPr>
        <w:t>Českou a slo</w:t>
      </w:r>
      <w:r w:rsidR="00474AAE">
        <w:rPr>
          <w:szCs w:val="24"/>
        </w:rPr>
        <w:t>ve</w:t>
      </w:r>
      <w:r w:rsidR="0008315B">
        <w:rPr>
          <w:szCs w:val="24"/>
        </w:rPr>
        <w:t>nskou verzi brzy rozšíříme o anglickou. Stránky budou dále průběžně aktualiz</w:t>
      </w:r>
      <w:r w:rsidR="00474AAE">
        <w:rPr>
          <w:szCs w:val="24"/>
        </w:rPr>
        <w:t>o</w:t>
      </w:r>
      <w:r w:rsidR="0008315B">
        <w:rPr>
          <w:szCs w:val="24"/>
        </w:rPr>
        <w:t xml:space="preserve">vány o novinky, zajímavosti a akční nabídky. Jejich sledování se určitě vyplatí. </w:t>
      </w:r>
      <w:r w:rsidR="00474AAE">
        <w:rPr>
          <w:szCs w:val="24"/>
        </w:rPr>
        <w:t>Například j</w:t>
      </w:r>
      <w:r w:rsidR="0008315B">
        <w:rPr>
          <w:szCs w:val="24"/>
        </w:rPr>
        <w:t xml:space="preserve">iž 1. listopadu zde </w:t>
      </w:r>
      <w:r w:rsidR="00474AAE">
        <w:rPr>
          <w:szCs w:val="24"/>
        </w:rPr>
        <w:t>návštěvníci najdou</w:t>
      </w:r>
      <w:r w:rsidR="0008315B">
        <w:rPr>
          <w:szCs w:val="24"/>
        </w:rPr>
        <w:t xml:space="preserve"> soutěž ke 30 letům společnosti, kde budou moci získat 30 skvělých cen v celkové hodnotě téměř 300 tisíc korun.“, dodává Vopátek.</w:t>
      </w:r>
    </w:p>
    <w:p w14:paraId="48D22D10" w14:textId="77777777" w:rsidR="00474AAE" w:rsidRDefault="00474AAE" w:rsidP="00BA3D53">
      <w:pPr>
        <w:spacing w:line="240" w:lineRule="auto"/>
        <w:contextualSpacing/>
        <w:rPr>
          <w:rFonts w:cs="Tahoma"/>
          <w:b/>
          <w:color w:val="000000"/>
          <w:sz w:val="24"/>
          <w:szCs w:val="24"/>
        </w:rPr>
      </w:pPr>
    </w:p>
    <w:p w14:paraId="2ED8C861" w14:textId="686A15C6" w:rsidR="0008228E" w:rsidRDefault="00F957F2" w:rsidP="00BA3D53">
      <w:pPr>
        <w:spacing w:line="240" w:lineRule="auto"/>
        <w:contextualSpacing/>
        <w:rPr>
          <w:rFonts w:cs="Tahoma"/>
          <w:color w:val="000000"/>
          <w:sz w:val="24"/>
          <w:szCs w:val="24"/>
        </w:rPr>
      </w:pPr>
      <w:r w:rsidRPr="001328B1">
        <w:rPr>
          <w:rFonts w:cs="Tahoma"/>
          <w:b/>
          <w:color w:val="000000"/>
          <w:sz w:val="24"/>
          <w:szCs w:val="24"/>
        </w:rPr>
        <w:t>K</w:t>
      </w:r>
      <w:r w:rsidR="005A381E" w:rsidRPr="001328B1">
        <w:rPr>
          <w:rFonts w:cs="Tahoma"/>
          <w:b/>
          <w:color w:val="000000"/>
          <w:sz w:val="24"/>
          <w:szCs w:val="24"/>
        </w:rPr>
        <w:t>ontakt:</w:t>
      </w:r>
      <w:r w:rsidR="005A381E" w:rsidRPr="001328B1">
        <w:rPr>
          <w:rFonts w:cs="Tahoma"/>
          <w:b/>
          <w:color w:val="000000"/>
          <w:sz w:val="24"/>
          <w:szCs w:val="24"/>
        </w:rPr>
        <w:br/>
      </w:r>
      <w:r w:rsidR="005A381E" w:rsidRPr="001328B1">
        <w:rPr>
          <w:rFonts w:cs="Tahoma"/>
          <w:color w:val="000000"/>
          <w:sz w:val="24"/>
          <w:szCs w:val="24"/>
        </w:rPr>
        <w:t>Tomáš Cafourek</w:t>
      </w:r>
    </w:p>
    <w:p w14:paraId="4D8BF905" w14:textId="77777777" w:rsidR="005A381E" w:rsidRPr="001328B1" w:rsidRDefault="00F9372D" w:rsidP="00C309DA">
      <w:pPr>
        <w:spacing w:line="240" w:lineRule="auto"/>
        <w:contextualSpacing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</w:t>
      </w:r>
      <w:r w:rsidR="00C309DA" w:rsidRPr="001328B1">
        <w:rPr>
          <w:rFonts w:cs="Tahoma"/>
          <w:color w:val="000000"/>
          <w:sz w:val="24"/>
          <w:szCs w:val="24"/>
        </w:rPr>
        <w:t>edoucí marketingu a produktového managementu</w:t>
      </w:r>
    </w:p>
    <w:p w14:paraId="0DDD0F1C" w14:textId="77777777" w:rsidR="00716143" w:rsidRPr="001328B1" w:rsidRDefault="005A381E" w:rsidP="00C309DA">
      <w:pPr>
        <w:spacing w:line="240" w:lineRule="auto"/>
        <w:contextualSpacing/>
        <w:rPr>
          <w:rFonts w:cs="Tahoma"/>
          <w:color w:val="000000"/>
          <w:sz w:val="24"/>
          <w:szCs w:val="24"/>
        </w:rPr>
      </w:pPr>
      <w:r w:rsidRPr="001328B1">
        <w:rPr>
          <w:rFonts w:cs="Tahoma"/>
          <w:color w:val="000000"/>
          <w:sz w:val="24"/>
          <w:szCs w:val="24"/>
        </w:rPr>
        <w:t>tel: 724 877</w:t>
      </w:r>
      <w:r w:rsidR="001328B1">
        <w:rPr>
          <w:rFonts w:cs="Tahoma"/>
          <w:color w:val="000000"/>
          <w:sz w:val="24"/>
          <w:szCs w:val="24"/>
        </w:rPr>
        <w:t> </w:t>
      </w:r>
      <w:r w:rsidRPr="001328B1">
        <w:rPr>
          <w:rFonts w:cs="Tahoma"/>
          <w:color w:val="000000"/>
          <w:sz w:val="24"/>
          <w:szCs w:val="24"/>
        </w:rPr>
        <w:t>588</w:t>
      </w:r>
      <w:r w:rsidR="001328B1">
        <w:rPr>
          <w:rFonts w:cs="Tahoma"/>
          <w:color w:val="000000"/>
          <w:sz w:val="24"/>
          <w:szCs w:val="24"/>
        </w:rPr>
        <w:t xml:space="preserve">, </w:t>
      </w:r>
      <w:r w:rsidR="005A20ED" w:rsidRPr="001328B1">
        <w:rPr>
          <w:rFonts w:cs="Tahoma"/>
          <w:color w:val="000000"/>
          <w:sz w:val="24"/>
          <w:szCs w:val="24"/>
        </w:rPr>
        <w:t xml:space="preserve">e-mail: </w:t>
      </w:r>
      <w:hyperlink r:id="rId8" w:history="1">
        <w:r w:rsidR="005A20ED" w:rsidRPr="001328B1">
          <w:rPr>
            <w:rStyle w:val="Hypertextovodkaz"/>
            <w:rFonts w:cs="Tahoma"/>
            <w:color w:val="000000"/>
            <w:sz w:val="24"/>
            <w:szCs w:val="24"/>
          </w:rPr>
          <w:t>tcafourek@servind.com</w:t>
        </w:r>
      </w:hyperlink>
    </w:p>
    <w:p w14:paraId="749953ED" w14:textId="77777777" w:rsidR="0008228E" w:rsidRDefault="0008228E" w:rsidP="00C309DA">
      <w:pPr>
        <w:spacing w:line="240" w:lineRule="auto"/>
        <w:contextualSpacing/>
        <w:rPr>
          <w:rFonts w:cs="Tahoma"/>
          <w:b/>
          <w:color w:val="000000"/>
          <w:sz w:val="20"/>
          <w:szCs w:val="20"/>
        </w:rPr>
      </w:pPr>
    </w:p>
    <w:p w14:paraId="39359220" w14:textId="42179A60" w:rsidR="005E3F17" w:rsidRDefault="005E3F17">
      <w:pPr>
        <w:spacing w:after="0" w:line="240" w:lineRule="auto"/>
        <w:rPr>
          <w:rFonts w:cs="Tahoma"/>
          <w:b/>
          <w:color w:val="000000"/>
          <w:sz w:val="20"/>
          <w:szCs w:val="20"/>
        </w:rPr>
      </w:pPr>
    </w:p>
    <w:p w14:paraId="1E8A2D5E" w14:textId="359F1DBD" w:rsidR="00474AAE" w:rsidRDefault="00474AAE">
      <w:pPr>
        <w:spacing w:after="0" w:line="240" w:lineRule="auto"/>
        <w:rPr>
          <w:rFonts w:cs="Tahoma"/>
          <w:b/>
          <w:color w:val="000000"/>
          <w:sz w:val="20"/>
          <w:szCs w:val="20"/>
        </w:rPr>
      </w:pPr>
    </w:p>
    <w:p w14:paraId="3444A11F" w14:textId="77777777" w:rsidR="004A43A8" w:rsidRDefault="004A43A8">
      <w:pPr>
        <w:spacing w:after="0" w:line="240" w:lineRule="auto"/>
        <w:rPr>
          <w:rFonts w:cs="Tahoma"/>
          <w:b/>
          <w:color w:val="000000"/>
          <w:sz w:val="20"/>
          <w:szCs w:val="20"/>
        </w:rPr>
      </w:pPr>
    </w:p>
    <w:p w14:paraId="0165E388" w14:textId="3CD67986" w:rsidR="00474AAE" w:rsidRDefault="00474AAE">
      <w:pPr>
        <w:spacing w:after="0" w:line="240" w:lineRule="auto"/>
        <w:rPr>
          <w:rFonts w:cs="Tahoma"/>
          <w:b/>
          <w:color w:val="000000"/>
          <w:sz w:val="20"/>
          <w:szCs w:val="20"/>
        </w:rPr>
      </w:pPr>
    </w:p>
    <w:p w14:paraId="0B00EE77" w14:textId="3DC8EF92" w:rsidR="00474AAE" w:rsidRDefault="00474AAE">
      <w:pPr>
        <w:spacing w:after="0" w:line="240" w:lineRule="auto"/>
        <w:rPr>
          <w:rFonts w:cs="Tahoma"/>
          <w:b/>
          <w:color w:val="000000"/>
          <w:sz w:val="20"/>
          <w:szCs w:val="20"/>
        </w:rPr>
      </w:pPr>
    </w:p>
    <w:p w14:paraId="609B918C" w14:textId="77777777" w:rsidR="00474AAE" w:rsidRDefault="00474AAE">
      <w:pPr>
        <w:spacing w:after="0" w:line="240" w:lineRule="auto"/>
        <w:rPr>
          <w:rFonts w:cs="Tahoma"/>
          <w:b/>
          <w:color w:val="000000"/>
          <w:sz w:val="20"/>
          <w:szCs w:val="20"/>
        </w:rPr>
      </w:pPr>
    </w:p>
    <w:p w14:paraId="5733A62C" w14:textId="77777777" w:rsidR="002F28F8" w:rsidRPr="009B404D" w:rsidRDefault="00DC586F" w:rsidP="00C309DA">
      <w:pPr>
        <w:spacing w:line="240" w:lineRule="auto"/>
        <w:contextualSpacing/>
        <w:rPr>
          <w:rFonts w:cs="Tahoma"/>
          <w:b/>
          <w:color w:val="000000"/>
          <w:sz w:val="20"/>
          <w:szCs w:val="20"/>
        </w:rPr>
      </w:pPr>
      <w:r w:rsidRPr="009B404D">
        <w:rPr>
          <w:rFonts w:cs="Tahoma"/>
          <w:b/>
          <w:color w:val="000000"/>
          <w:sz w:val="20"/>
          <w:szCs w:val="20"/>
        </w:rPr>
        <w:lastRenderedPageBreak/>
        <w:t>O společnosti SERVIND s.r.o.</w:t>
      </w:r>
    </w:p>
    <w:p w14:paraId="737AC9F0" w14:textId="77777777" w:rsidR="00F45C7B" w:rsidRPr="009B404D" w:rsidRDefault="00F45C7B" w:rsidP="00C309DA">
      <w:pPr>
        <w:spacing w:line="240" w:lineRule="auto"/>
        <w:contextualSpacing/>
        <w:rPr>
          <w:rFonts w:cs="Tahoma"/>
          <w:b/>
          <w:color w:val="000000"/>
          <w:sz w:val="20"/>
          <w:szCs w:val="20"/>
        </w:rPr>
      </w:pPr>
    </w:p>
    <w:p w14:paraId="48A1E1DD" w14:textId="77777777" w:rsidR="002F28F8" w:rsidRPr="009B404D" w:rsidRDefault="00DC586F" w:rsidP="00C309DA">
      <w:pPr>
        <w:spacing w:line="240" w:lineRule="auto"/>
        <w:contextualSpacing/>
        <w:rPr>
          <w:rFonts w:cs="Tahoma"/>
          <w:b/>
          <w:color w:val="000000"/>
          <w:sz w:val="20"/>
          <w:szCs w:val="20"/>
        </w:rPr>
      </w:pPr>
      <w:r w:rsidRPr="009B404D">
        <w:rPr>
          <w:rFonts w:cs="Tahoma"/>
          <w:color w:val="000000"/>
          <w:sz w:val="20"/>
          <w:szCs w:val="20"/>
        </w:rPr>
        <w:t>Společnost SERVIND s.r.o. patří od roku 1992 k nejvýznamnějším dodavatelům autoopravárenských laků, příslušenství a vybavení autolakoven v České republice. Prostřednictvím dceřiné společnosti SERVIND SLOVAKIA s.r.o. je od roku 1993 úspěšně zastoupena i na slovenském trhu.</w:t>
      </w:r>
    </w:p>
    <w:p w14:paraId="0562C7DC" w14:textId="77777777" w:rsidR="002F28F8" w:rsidRPr="009B404D" w:rsidRDefault="002F28F8" w:rsidP="00C309DA">
      <w:pPr>
        <w:spacing w:line="240" w:lineRule="auto"/>
        <w:contextualSpacing/>
        <w:rPr>
          <w:rFonts w:cs="Tahoma"/>
          <w:b/>
          <w:color w:val="000000"/>
          <w:sz w:val="20"/>
          <w:szCs w:val="20"/>
        </w:rPr>
      </w:pPr>
    </w:p>
    <w:p w14:paraId="3999FDF7" w14:textId="77777777" w:rsidR="00DC586F" w:rsidRPr="009B404D" w:rsidRDefault="00DC586F" w:rsidP="00C309DA">
      <w:pPr>
        <w:spacing w:line="240" w:lineRule="auto"/>
        <w:contextualSpacing/>
        <w:rPr>
          <w:rFonts w:cs="Tahoma"/>
          <w:b/>
          <w:color w:val="000000"/>
          <w:sz w:val="20"/>
          <w:szCs w:val="20"/>
        </w:rPr>
      </w:pPr>
      <w:r w:rsidRPr="009B404D">
        <w:rPr>
          <w:rFonts w:cs="Tahoma"/>
          <w:color w:val="000000"/>
          <w:sz w:val="20"/>
          <w:szCs w:val="20"/>
        </w:rPr>
        <w:t>Jako přední dodavatel významným autorizovaným servisům i nezávislým</w:t>
      </w:r>
      <w:r w:rsidR="002F28F8" w:rsidRPr="009B404D">
        <w:rPr>
          <w:rFonts w:cs="Tahoma"/>
          <w:color w:val="000000"/>
          <w:sz w:val="20"/>
          <w:szCs w:val="20"/>
        </w:rPr>
        <w:t xml:space="preserve"> autolakovnám společnost Servind</w:t>
      </w:r>
      <w:r w:rsidRPr="009B404D">
        <w:rPr>
          <w:rFonts w:cs="Tahoma"/>
          <w:color w:val="000000"/>
          <w:sz w:val="20"/>
          <w:szCs w:val="20"/>
        </w:rPr>
        <w:t xml:space="preserve"> spolupracuje převážně s dodavateli, kteří celosvětově určují oborové trendy a přinášejí nejnovější technologie. Exkluzivní zastoupení pro Českou republiku tak má pro prémiové laky německé společnosti Standox, finského výrobce brusiva, leštění a nářadí Mirka, spotřebního materiálu a vybavení do autolakoven Colad, </w:t>
      </w:r>
      <w:r w:rsidR="002F28F8" w:rsidRPr="009B404D">
        <w:rPr>
          <w:rFonts w:cs="Tahoma"/>
          <w:color w:val="000000"/>
          <w:sz w:val="20"/>
          <w:szCs w:val="20"/>
        </w:rPr>
        <w:t>lakovacích</w:t>
      </w:r>
      <w:r w:rsidRPr="009B404D">
        <w:rPr>
          <w:rFonts w:cs="Tahoma"/>
          <w:color w:val="000000"/>
          <w:sz w:val="20"/>
          <w:szCs w:val="20"/>
        </w:rPr>
        <w:t xml:space="preserve"> a sušicích kabi</w:t>
      </w:r>
      <w:r w:rsidR="00090CFD" w:rsidRPr="009B404D">
        <w:rPr>
          <w:rFonts w:cs="Tahoma"/>
          <w:color w:val="000000"/>
          <w:sz w:val="20"/>
          <w:szCs w:val="20"/>
        </w:rPr>
        <w:t xml:space="preserve">n </w:t>
      </w:r>
      <w:r w:rsidR="000028DD">
        <w:rPr>
          <w:rFonts w:cs="Tahoma"/>
          <w:color w:val="000000"/>
          <w:sz w:val="20"/>
          <w:szCs w:val="20"/>
        </w:rPr>
        <w:t>Wolf</w:t>
      </w:r>
      <w:r w:rsidR="00281630">
        <w:rPr>
          <w:rFonts w:cs="Tahoma"/>
          <w:color w:val="000000"/>
          <w:sz w:val="20"/>
          <w:szCs w:val="20"/>
        </w:rPr>
        <w:t>, Blowtherm</w:t>
      </w:r>
      <w:r w:rsidR="00090CFD" w:rsidRPr="009B404D">
        <w:rPr>
          <w:rFonts w:cs="Tahoma"/>
          <w:color w:val="000000"/>
          <w:sz w:val="20"/>
          <w:szCs w:val="20"/>
        </w:rPr>
        <w:t xml:space="preserve"> a Termomecc</w:t>
      </w:r>
      <w:r w:rsidRPr="009B404D">
        <w:rPr>
          <w:rFonts w:cs="Tahoma"/>
          <w:color w:val="000000"/>
          <w:sz w:val="20"/>
          <w:szCs w:val="20"/>
        </w:rPr>
        <w:t>anica</w:t>
      </w:r>
      <w:r w:rsidR="00090CFD" w:rsidRPr="009B404D">
        <w:rPr>
          <w:rFonts w:cs="Tahoma"/>
          <w:color w:val="000000"/>
          <w:sz w:val="20"/>
          <w:szCs w:val="20"/>
        </w:rPr>
        <w:t xml:space="preserve"> GL</w:t>
      </w:r>
      <w:r w:rsidRPr="009B404D">
        <w:rPr>
          <w:rFonts w:cs="Tahoma"/>
          <w:color w:val="000000"/>
          <w:sz w:val="20"/>
          <w:szCs w:val="20"/>
        </w:rPr>
        <w:t xml:space="preserve"> či sušicích robotů</w:t>
      </w:r>
      <w:r w:rsidR="002F28F8" w:rsidRPr="009B404D">
        <w:rPr>
          <w:rFonts w:cs="Tahoma"/>
          <w:color w:val="000000"/>
          <w:sz w:val="20"/>
          <w:szCs w:val="20"/>
        </w:rPr>
        <w:t xml:space="preserve"> Symach</w:t>
      </w:r>
      <w:r w:rsidRPr="009B404D">
        <w:rPr>
          <w:rFonts w:cs="Tahoma"/>
          <w:color w:val="000000"/>
          <w:sz w:val="20"/>
          <w:szCs w:val="20"/>
        </w:rPr>
        <w:t xml:space="preserve">, </w:t>
      </w:r>
      <w:r w:rsidR="002F28F8" w:rsidRPr="009B404D">
        <w:rPr>
          <w:rFonts w:cs="Tahoma"/>
          <w:color w:val="000000"/>
          <w:sz w:val="20"/>
          <w:szCs w:val="20"/>
        </w:rPr>
        <w:t>které pracují</w:t>
      </w:r>
      <w:r w:rsidRPr="009B404D">
        <w:rPr>
          <w:rFonts w:cs="Tahoma"/>
          <w:color w:val="000000"/>
          <w:sz w:val="20"/>
          <w:szCs w:val="20"/>
        </w:rPr>
        <w:t xml:space="preserve"> na revolučním pri</w:t>
      </w:r>
      <w:r w:rsidR="002F28F8" w:rsidRPr="009B404D">
        <w:rPr>
          <w:rFonts w:cs="Tahoma"/>
          <w:color w:val="000000"/>
          <w:sz w:val="20"/>
          <w:szCs w:val="20"/>
        </w:rPr>
        <w:t>ncipu katalytické reakce</w:t>
      </w:r>
      <w:r w:rsidRPr="009B404D">
        <w:rPr>
          <w:rFonts w:cs="Tahoma"/>
          <w:color w:val="000000"/>
          <w:sz w:val="20"/>
          <w:szCs w:val="20"/>
        </w:rPr>
        <w:t>. Od roku 2015 SERVIND rozšířil své portfolio o oblast karosářských oprav, kde se opírá o zastoupení švédské firmy CAR-O-LINER, která nabízí sofistikované rovnací stolice, unikátní měřicí systémy a obsáhlá data většiny automobilových producentů pro zjištění rozsahu poškození karoserie po havárii</w:t>
      </w:r>
      <w:r w:rsidR="00A52538">
        <w:rPr>
          <w:rFonts w:cs="Tahoma"/>
          <w:color w:val="000000"/>
          <w:sz w:val="20"/>
          <w:szCs w:val="20"/>
        </w:rPr>
        <w:t xml:space="preserve"> a jejich následnou opravu</w:t>
      </w:r>
      <w:r w:rsidRPr="009B404D">
        <w:rPr>
          <w:rFonts w:cs="Tahoma"/>
          <w:color w:val="000000"/>
          <w:sz w:val="20"/>
          <w:szCs w:val="20"/>
        </w:rPr>
        <w:t xml:space="preserve">, svářeček a dalšího vybavení. V České republice patří tuchoměřická společnost k největším distributorům stříkací techniky SATA, maskovacích pásek Tesa, mycích systémů </w:t>
      </w:r>
      <w:r w:rsidR="00281630">
        <w:rPr>
          <w:rFonts w:cs="Tahoma"/>
          <w:color w:val="000000"/>
          <w:sz w:val="20"/>
          <w:szCs w:val="20"/>
        </w:rPr>
        <w:t>Drester</w:t>
      </w:r>
      <w:r w:rsidRPr="009B404D">
        <w:rPr>
          <w:rFonts w:cs="Tahoma"/>
          <w:color w:val="000000"/>
          <w:sz w:val="20"/>
          <w:szCs w:val="20"/>
        </w:rPr>
        <w:t>, profesionální chemie a autokosmetiky Flowey, pracovní kosmetiky Deb Stoko a mnoha dalších.</w:t>
      </w:r>
    </w:p>
    <w:p w14:paraId="63B0CBAA" w14:textId="77777777" w:rsidR="00DC586F" w:rsidRPr="009B404D" w:rsidRDefault="009A3753" w:rsidP="00C309DA">
      <w:pPr>
        <w:pStyle w:val="Normlnweb"/>
        <w:rPr>
          <w:rFonts w:ascii="Calibri" w:hAnsi="Calibri" w:cs="Tahoma"/>
          <w:color w:val="000000"/>
          <w:sz w:val="20"/>
          <w:szCs w:val="20"/>
        </w:rPr>
      </w:pPr>
      <w:r w:rsidRPr="009B404D">
        <w:rPr>
          <w:rFonts w:ascii="Calibri" w:hAnsi="Calibri" w:cs="Tahoma"/>
          <w:color w:val="000000"/>
          <w:sz w:val="20"/>
          <w:szCs w:val="20"/>
        </w:rPr>
        <w:t>Pole</w:t>
      </w:r>
      <w:r w:rsidR="00DC586F" w:rsidRPr="009B404D">
        <w:rPr>
          <w:rFonts w:ascii="Calibri" w:hAnsi="Calibri" w:cs="Tahoma"/>
          <w:color w:val="000000"/>
          <w:sz w:val="20"/>
          <w:szCs w:val="20"/>
        </w:rPr>
        <w:t xml:space="preserve"> působnosti s</w:t>
      </w:r>
      <w:r w:rsidRPr="009B404D">
        <w:rPr>
          <w:rFonts w:ascii="Calibri" w:hAnsi="Calibri" w:cs="Tahoma"/>
          <w:color w:val="000000"/>
          <w:sz w:val="20"/>
          <w:szCs w:val="20"/>
        </w:rPr>
        <w:t>polečnosti se postupně rozšířilo</w:t>
      </w:r>
      <w:r w:rsidR="00DC586F" w:rsidRPr="009B404D">
        <w:rPr>
          <w:rFonts w:ascii="Calibri" w:hAnsi="Calibri" w:cs="Tahoma"/>
          <w:color w:val="000000"/>
          <w:sz w:val="20"/>
          <w:szCs w:val="20"/>
        </w:rPr>
        <w:t xml:space="preserve"> také do oblasti prvovýroby automobilů a subdodavatelského odvětví. V souvislosti s rozšířením sortimentu o široké spektrum průmyslových laků jsou nedílnou součástí struktury klientů i významné průmyslové podniky v oboru kolejových vozidel, strojírenství a nábytkářského průmyslu. V současné době průmyslová divize tvoří polovinu obratu společnosti.</w:t>
      </w:r>
    </w:p>
    <w:p w14:paraId="108217EC" w14:textId="77777777" w:rsidR="00DC586F" w:rsidRPr="009B404D" w:rsidRDefault="00DC586F" w:rsidP="00C309DA">
      <w:pPr>
        <w:pStyle w:val="Normlnweb"/>
        <w:rPr>
          <w:rFonts w:ascii="Calibri" w:hAnsi="Calibri" w:cs="Tahoma"/>
          <w:color w:val="000000"/>
          <w:sz w:val="20"/>
          <w:szCs w:val="20"/>
        </w:rPr>
      </w:pPr>
      <w:r w:rsidRPr="009B404D">
        <w:rPr>
          <w:rFonts w:ascii="Calibri" w:hAnsi="Calibri" w:cs="Tahoma"/>
          <w:color w:val="000000"/>
          <w:sz w:val="20"/>
          <w:szCs w:val="20"/>
        </w:rPr>
        <w:t>Mimo vysoce kvalitních produktů a pokrokových technologií získávají zákazníci i širokou škálu služeb na vysoké profesionální úrovni. Předností společnosti je komplexnost nabídky na jednom místě a poskytování služeb uzpůsobených na míru konkrétnímu zákazníkovi. Ve vlastním lakařském a karosářském tréninkovém centru jsou organizovány pravidelná školení a semináře, které informují o pokrokových technologických postupech a nejnovějších produktech s cílem zvýšení kvality a ekonomiky provozu u zákazníků. Poskytovaný poradenský servis zahrnuje např. doporučení použití optimálních lakovacích materiálů a postupů, technického vybavení a hospodárného procesu lakování, poskytování koloristického servisu, pomoc při řešení ekologických otázek, bezpečnosti práce a jiné. Stejná hladina poradenství je držena i v oblasti karosářských oprav. Nedílnou součástí služeb je odborný záruční a pozáruční servis nářadí a zařízení ze sortimentu společnosti.</w:t>
      </w:r>
    </w:p>
    <w:p w14:paraId="69DC6012" w14:textId="77777777" w:rsidR="00DC586F" w:rsidRPr="009B404D" w:rsidRDefault="00DC586F" w:rsidP="00C309DA">
      <w:pPr>
        <w:pStyle w:val="Normlnweb"/>
        <w:rPr>
          <w:rFonts w:ascii="Calibri" w:hAnsi="Calibri" w:cs="Tahoma"/>
          <w:color w:val="000000"/>
          <w:sz w:val="20"/>
          <w:szCs w:val="20"/>
        </w:rPr>
      </w:pPr>
      <w:r w:rsidRPr="009B404D">
        <w:rPr>
          <w:rFonts w:ascii="Calibri" w:hAnsi="Calibri" w:cs="Tahoma"/>
          <w:color w:val="000000"/>
          <w:sz w:val="20"/>
          <w:szCs w:val="20"/>
        </w:rPr>
        <w:t>V roce 2012 společnost oslavila dvacetileté působení na trhu. Z důvodu další expanze byla u této příležitosti otevřena nová centrála v Tuchoměřicích nedaleko Letiště Václava Havla v Praze, a to včetně nejmodernějšího tréninkového centra ve střední a východní Evropě.</w:t>
      </w:r>
    </w:p>
    <w:p w14:paraId="465E7A3D" w14:textId="77777777" w:rsidR="00DC586F" w:rsidRDefault="00DC586F" w:rsidP="00C309DA">
      <w:pPr>
        <w:pStyle w:val="Normlnweb"/>
        <w:rPr>
          <w:rFonts w:ascii="Calibri" w:hAnsi="Calibri" w:cs="Tahoma"/>
          <w:color w:val="000000"/>
          <w:sz w:val="20"/>
          <w:szCs w:val="20"/>
        </w:rPr>
      </w:pPr>
      <w:r w:rsidRPr="009B404D">
        <w:rPr>
          <w:rFonts w:ascii="Calibri" w:hAnsi="Calibri" w:cs="Tahoma"/>
          <w:color w:val="000000"/>
          <w:sz w:val="20"/>
          <w:szCs w:val="20"/>
        </w:rPr>
        <w:t xml:space="preserve">V roce </w:t>
      </w:r>
      <w:r w:rsidR="0023305A" w:rsidRPr="009B404D">
        <w:rPr>
          <w:rFonts w:ascii="Calibri" w:hAnsi="Calibri" w:cs="Tahoma"/>
          <w:color w:val="000000"/>
          <w:sz w:val="20"/>
          <w:szCs w:val="20"/>
        </w:rPr>
        <w:t>2016 si společnost Servind</w:t>
      </w:r>
      <w:r w:rsidRPr="009B404D">
        <w:rPr>
          <w:rFonts w:ascii="Calibri" w:hAnsi="Calibri" w:cs="Tahoma"/>
          <w:color w:val="000000"/>
          <w:sz w:val="20"/>
          <w:szCs w:val="20"/>
        </w:rPr>
        <w:t xml:space="preserve"> jako svého autorizovaného distributora olejů a maziv do segmentu autorizovaných servisů </w:t>
      </w:r>
      <w:r w:rsidR="0023305A" w:rsidRPr="009B404D">
        <w:rPr>
          <w:rFonts w:ascii="Calibri" w:hAnsi="Calibri" w:cs="Tahoma"/>
          <w:color w:val="000000"/>
          <w:sz w:val="20"/>
          <w:szCs w:val="20"/>
        </w:rPr>
        <w:t xml:space="preserve">v České republice a na Slovensku </w:t>
      </w:r>
      <w:r w:rsidRPr="009B404D">
        <w:rPr>
          <w:rFonts w:ascii="Calibri" w:hAnsi="Calibri" w:cs="Tahoma"/>
          <w:color w:val="000000"/>
          <w:sz w:val="20"/>
          <w:szCs w:val="20"/>
        </w:rPr>
        <w:t>zvolila společnost Castrol.</w:t>
      </w:r>
      <w:r w:rsidR="00FA44EC">
        <w:rPr>
          <w:rFonts w:ascii="Calibri" w:hAnsi="Calibri" w:cs="Tahoma"/>
          <w:color w:val="000000"/>
          <w:sz w:val="20"/>
          <w:szCs w:val="20"/>
        </w:rPr>
        <w:t xml:space="preserve"> V témže roce Servind otevřel i karosářské tréninkové centrum.</w:t>
      </w:r>
    </w:p>
    <w:p w14:paraId="31845EFC" w14:textId="77777777" w:rsidR="00FA44EC" w:rsidRDefault="00FA44EC" w:rsidP="00C309DA">
      <w:pPr>
        <w:pStyle w:val="Normlnweb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Důležitým momentem </w:t>
      </w:r>
      <w:r w:rsidR="00F45C7B">
        <w:rPr>
          <w:rFonts w:ascii="Calibri" w:hAnsi="Calibri" w:cs="Calibri"/>
          <w:color w:val="000000"/>
          <w:sz w:val="20"/>
          <w:szCs w:val="20"/>
        </w:rPr>
        <w:t>byl</w:t>
      </w:r>
      <w:r>
        <w:rPr>
          <w:rFonts w:ascii="Calibri" w:hAnsi="Calibri" w:cs="Calibri"/>
          <w:color w:val="000000"/>
          <w:sz w:val="20"/>
          <w:szCs w:val="20"/>
        </w:rPr>
        <w:t xml:space="preserve"> v roce 2020 </w:t>
      </w:r>
      <w:r w:rsidR="00F45C7B">
        <w:rPr>
          <w:rFonts w:ascii="Calibri" w:hAnsi="Calibri" w:cs="Calibri"/>
          <w:sz w:val="20"/>
          <w:szCs w:val="20"/>
        </w:rPr>
        <w:t>vznik naší průmyslové sekce Business Development, která se věnuje automatizaci a robotizaci procesů zejména v oblasti přípravy a finalizace povrchu. To v přímé souvislosti s rychle se rozvíjejícím konceptem výroby Průmysl 4.0.</w:t>
      </w:r>
    </w:p>
    <w:p w14:paraId="3E3CC7CF" w14:textId="77777777" w:rsidR="003751EA" w:rsidRPr="009B404D" w:rsidRDefault="00DC586F" w:rsidP="00C309DA">
      <w:pPr>
        <w:spacing w:line="240" w:lineRule="auto"/>
        <w:rPr>
          <w:rFonts w:cs="Tahoma"/>
          <w:color w:val="000000"/>
          <w:sz w:val="20"/>
          <w:szCs w:val="20"/>
        </w:rPr>
      </w:pPr>
      <w:r w:rsidRPr="009B404D">
        <w:rPr>
          <w:rFonts w:cs="Tahoma"/>
          <w:color w:val="000000"/>
          <w:sz w:val="20"/>
          <w:szCs w:val="20"/>
        </w:rPr>
        <w:t>V současné době pracuje ve společnosti 1</w:t>
      </w:r>
      <w:r w:rsidR="00D3797C">
        <w:rPr>
          <w:rFonts w:cs="Tahoma"/>
          <w:color w:val="000000"/>
          <w:sz w:val="20"/>
          <w:szCs w:val="20"/>
        </w:rPr>
        <w:t>70</w:t>
      </w:r>
      <w:r w:rsidRPr="009B404D">
        <w:rPr>
          <w:rFonts w:cs="Tahoma"/>
          <w:color w:val="000000"/>
          <w:sz w:val="20"/>
          <w:szCs w:val="20"/>
        </w:rPr>
        <w:t xml:space="preserve"> zaměstnanců po celé České republice. Dalších </w:t>
      </w:r>
      <w:r w:rsidR="00281630">
        <w:rPr>
          <w:rFonts w:cs="Tahoma"/>
          <w:color w:val="000000"/>
          <w:sz w:val="20"/>
          <w:szCs w:val="20"/>
        </w:rPr>
        <w:t>30</w:t>
      </w:r>
      <w:r w:rsidRPr="009B404D">
        <w:rPr>
          <w:rFonts w:cs="Tahoma"/>
          <w:color w:val="000000"/>
          <w:sz w:val="20"/>
          <w:szCs w:val="20"/>
        </w:rPr>
        <w:t xml:space="preserve"> spolupracovníků působí v dceřiné společnosti na Slovensku. Společnost je držitelem certifikátu kvality jakosti ISO 9001 a certifikátu pro oblast životního prostředí ISO 14001.</w:t>
      </w:r>
    </w:p>
    <w:sectPr w:rsidR="003751EA" w:rsidRPr="009B404D" w:rsidSect="003E4D19">
      <w:headerReference w:type="defaul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ED22" w14:textId="77777777" w:rsidR="0072235E" w:rsidRDefault="0072235E" w:rsidP="00625F73">
      <w:pPr>
        <w:spacing w:after="0" w:line="240" w:lineRule="auto"/>
      </w:pPr>
      <w:r>
        <w:separator/>
      </w:r>
    </w:p>
  </w:endnote>
  <w:endnote w:type="continuationSeparator" w:id="0">
    <w:p w14:paraId="77B3036E" w14:textId="77777777" w:rsidR="0072235E" w:rsidRDefault="0072235E" w:rsidP="006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ndox Futura">
    <w:panose1 w:val="00000000000000000000"/>
    <w:charset w:val="EE"/>
    <w:family w:val="auto"/>
    <w:pitch w:val="variable"/>
    <w:sig w:usb0="A00002BF" w:usb1="000060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1C6C" w14:textId="77777777" w:rsidR="0072235E" w:rsidRDefault="0072235E" w:rsidP="00625F73">
      <w:pPr>
        <w:spacing w:after="0" w:line="240" w:lineRule="auto"/>
      </w:pPr>
      <w:r>
        <w:separator/>
      </w:r>
    </w:p>
  </w:footnote>
  <w:footnote w:type="continuationSeparator" w:id="0">
    <w:p w14:paraId="1CE69FE1" w14:textId="77777777" w:rsidR="0072235E" w:rsidRDefault="0072235E" w:rsidP="0062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52CD" w14:textId="77777777" w:rsidR="00625F73" w:rsidRDefault="00B736A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73EFDF" wp14:editId="0AC623C5">
          <wp:simplePos x="0" y="0"/>
          <wp:positionH relativeFrom="column">
            <wp:posOffset>-899795</wp:posOffset>
          </wp:positionH>
          <wp:positionV relativeFrom="paragraph">
            <wp:posOffset>-459105</wp:posOffset>
          </wp:positionV>
          <wp:extent cx="7579995" cy="10717530"/>
          <wp:effectExtent l="19050" t="0" r="190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1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C7F"/>
    <w:multiLevelType w:val="hybridMultilevel"/>
    <w:tmpl w:val="3BC0C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4D3"/>
    <w:multiLevelType w:val="hybridMultilevel"/>
    <w:tmpl w:val="4F829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0FB"/>
    <w:multiLevelType w:val="hybridMultilevel"/>
    <w:tmpl w:val="A45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E02"/>
    <w:multiLevelType w:val="hybridMultilevel"/>
    <w:tmpl w:val="EBA83FCE"/>
    <w:lvl w:ilvl="0" w:tplc="0405000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53" w:hanging="360"/>
      </w:pPr>
      <w:rPr>
        <w:rFonts w:ascii="Wingdings" w:hAnsi="Wingdings" w:hint="default"/>
      </w:rPr>
    </w:lvl>
  </w:abstractNum>
  <w:abstractNum w:abstractNumId="4" w15:restartNumberingAfterBreak="0">
    <w:nsid w:val="3A8674EA"/>
    <w:multiLevelType w:val="hybridMultilevel"/>
    <w:tmpl w:val="FBA0C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D0078"/>
    <w:multiLevelType w:val="hybridMultilevel"/>
    <w:tmpl w:val="777410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B9565D"/>
    <w:multiLevelType w:val="hybridMultilevel"/>
    <w:tmpl w:val="CB38D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86DCA"/>
    <w:multiLevelType w:val="hybridMultilevel"/>
    <w:tmpl w:val="3D5E9F9C"/>
    <w:lvl w:ilvl="0" w:tplc="C882E1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8108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22C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8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4F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AE9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C07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55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EC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FB5132"/>
    <w:multiLevelType w:val="multilevel"/>
    <w:tmpl w:val="749E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787EF8"/>
    <w:multiLevelType w:val="hybridMultilevel"/>
    <w:tmpl w:val="948C5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1801">
    <w:abstractNumId w:val="8"/>
  </w:num>
  <w:num w:numId="2" w16cid:durableId="371923938">
    <w:abstractNumId w:val="7"/>
  </w:num>
  <w:num w:numId="3" w16cid:durableId="782041199">
    <w:abstractNumId w:val="3"/>
  </w:num>
  <w:num w:numId="4" w16cid:durableId="1287345679">
    <w:abstractNumId w:val="5"/>
  </w:num>
  <w:num w:numId="5" w16cid:durableId="247883972">
    <w:abstractNumId w:val="4"/>
  </w:num>
  <w:num w:numId="6" w16cid:durableId="250042925">
    <w:abstractNumId w:val="9"/>
  </w:num>
  <w:num w:numId="7" w16cid:durableId="1474835298">
    <w:abstractNumId w:val="0"/>
  </w:num>
  <w:num w:numId="8" w16cid:durableId="556746212">
    <w:abstractNumId w:val="1"/>
  </w:num>
  <w:num w:numId="9" w16cid:durableId="1681854010">
    <w:abstractNumId w:val="2"/>
  </w:num>
  <w:num w:numId="10" w16cid:durableId="1942225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1A"/>
    <w:rsid w:val="000000BC"/>
    <w:rsid w:val="00001C85"/>
    <w:rsid w:val="000028DD"/>
    <w:rsid w:val="000049C9"/>
    <w:rsid w:val="00016D33"/>
    <w:rsid w:val="00020379"/>
    <w:rsid w:val="00020830"/>
    <w:rsid w:val="00020C46"/>
    <w:rsid w:val="00022565"/>
    <w:rsid w:val="00030581"/>
    <w:rsid w:val="00033FD3"/>
    <w:rsid w:val="00034D54"/>
    <w:rsid w:val="00044F90"/>
    <w:rsid w:val="00044FEA"/>
    <w:rsid w:val="000454FE"/>
    <w:rsid w:val="0004656A"/>
    <w:rsid w:val="00054938"/>
    <w:rsid w:val="000601CD"/>
    <w:rsid w:val="00060DB7"/>
    <w:rsid w:val="00065681"/>
    <w:rsid w:val="00071B10"/>
    <w:rsid w:val="00075EA0"/>
    <w:rsid w:val="000769AA"/>
    <w:rsid w:val="00081D0B"/>
    <w:rsid w:val="0008228E"/>
    <w:rsid w:val="0008315B"/>
    <w:rsid w:val="00090CFD"/>
    <w:rsid w:val="00091398"/>
    <w:rsid w:val="00091AD2"/>
    <w:rsid w:val="00094123"/>
    <w:rsid w:val="00094CF0"/>
    <w:rsid w:val="0009554B"/>
    <w:rsid w:val="00097394"/>
    <w:rsid w:val="000A0A82"/>
    <w:rsid w:val="000A2F1A"/>
    <w:rsid w:val="000A5CD0"/>
    <w:rsid w:val="000A64ED"/>
    <w:rsid w:val="000B0130"/>
    <w:rsid w:val="000B6E13"/>
    <w:rsid w:val="000B7E86"/>
    <w:rsid w:val="000C04BD"/>
    <w:rsid w:val="000C1F39"/>
    <w:rsid w:val="000D05D5"/>
    <w:rsid w:val="000D65F1"/>
    <w:rsid w:val="000D74AD"/>
    <w:rsid w:val="000E2294"/>
    <w:rsid w:val="000E2434"/>
    <w:rsid w:val="000E4C5D"/>
    <w:rsid w:val="000E56C0"/>
    <w:rsid w:val="000E574B"/>
    <w:rsid w:val="000F0600"/>
    <w:rsid w:val="000F3FF0"/>
    <w:rsid w:val="000F4F96"/>
    <w:rsid w:val="00105677"/>
    <w:rsid w:val="0010620A"/>
    <w:rsid w:val="00123B33"/>
    <w:rsid w:val="00123EED"/>
    <w:rsid w:val="00125EA0"/>
    <w:rsid w:val="00132426"/>
    <w:rsid w:val="001328B1"/>
    <w:rsid w:val="00132E02"/>
    <w:rsid w:val="001333DA"/>
    <w:rsid w:val="001412F6"/>
    <w:rsid w:val="001474E8"/>
    <w:rsid w:val="001519A8"/>
    <w:rsid w:val="00152FF6"/>
    <w:rsid w:val="00163569"/>
    <w:rsid w:val="00167208"/>
    <w:rsid w:val="00170E28"/>
    <w:rsid w:val="00182123"/>
    <w:rsid w:val="00182740"/>
    <w:rsid w:val="00184B2E"/>
    <w:rsid w:val="0019245C"/>
    <w:rsid w:val="00192B23"/>
    <w:rsid w:val="00194C71"/>
    <w:rsid w:val="00195BF9"/>
    <w:rsid w:val="00196CFC"/>
    <w:rsid w:val="001A004A"/>
    <w:rsid w:val="001A0283"/>
    <w:rsid w:val="001A0E27"/>
    <w:rsid w:val="001A2802"/>
    <w:rsid w:val="001A349A"/>
    <w:rsid w:val="001A7D39"/>
    <w:rsid w:val="001B08CD"/>
    <w:rsid w:val="001B2B3B"/>
    <w:rsid w:val="001B4F4A"/>
    <w:rsid w:val="001B77B0"/>
    <w:rsid w:val="001C1CE5"/>
    <w:rsid w:val="001C392C"/>
    <w:rsid w:val="001C5539"/>
    <w:rsid w:val="001C5B74"/>
    <w:rsid w:val="001C6227"/>
    <w:rsid w:val="001D14A1"/>
    <w:rsid w:val="001D2130"/>
    <w:rsid w:val="001D2FDC"/>
    <w:rsid w:val="001E03B1"/>
    <w:rsid w:val="001E1CB5"/>
    <w:rsid w:val="001E24B7"/>
    <w:rsid w:val="001E7364"/>
    <w:rsid w:val="001E79D1"/>
    <w:rsid w:val="001F300E"/>
    <w:rsid w:val="001F3182"/>
    <w:rsid w:val="001F3FC4"/>
    <w:rsid w:val="001F6160"/>
    <w:rsid w:val="00201D36"/>
    <w:rsid w:val="00202CE4"/>
    <w:rsid w:val="00203E7A"/>
    <w:rsid w:val="00204A57"/>
    <w:rsid w:val="002061F5"/>
    <w:rsid w:val="00206341"/>
    <w:rsid w:val="00215C98"/>
    <w:rsid w:val="002169BF"/>
    <w:rsid w:val="00216BEC"/>
    <w:rsid w:val="002210C4"/>
    <w:rsid w:val="002266BD"/>
    <w:rsid w:val="00231638"/>
    <w:rsid w:val="0023305A"/>
    <w:rsid w:val="00233B89"/>
    <w:rsid w:val="00234DAB"/>
    <w:rsid w:val="00240B21"/>
    <w:rsid w:val="0024441C"/>
    <w:rsid w:val="00244C69"/>
    <w:rsid w:val="00245EB7"/>
    <w:rsid w:val="00246B86"/>
    <w:rsid w:val="00247864"/>
    <w:rsid w:val="00251326"/>
    <w:rsid w:val="002563B4"/>
    <w:rsid w:val="00263945"/>
    <w:rsid w:val="00264339"/>
    <w:rsid w:val="002668CE"/>
    <w:rsid w:val="00266CE7"/>
    <w:rsid w:val="00270429"/>
    <w:rsid w:val="00274214"/>
    <w:rsid w:val="0027796E"/>
    <w:rsid w:val="00281630"/>
    <w:rsid w:val="0028216D"/>
    <w:rsid w:val="002823EB"/>
    <w:rsid w:val="00283BD0"/>
    <w:rsid w:val="00290F09"/>
    <w:rsid w:val="002912CC"/>
    <w:rsid w:val="00292B93"/>
    <w:rsid w:val="002A067E"/>
    <w:rsid w:val="002A27E1"/>
    <w:rsid w:val="002A4C48"/>
    <w:rsid w:val="002B238F"/>
    <w:rsid w:val="002C36BA"/>
    <w:rsid w:val="002C389E"/>
    <w:rsid w:val="002C596B"/>
    <w:rsid w:val="002C7917"/>
    <w:rsid w:val="002D240D"/>
    <w:rsid w:val="002D5217"/>
    <w:rsid w:val="002E10EE"/>
    <w:rsid w:val="002E1D3F"/>
    <w:rsid w:val="002E310B"/>
    <w:rsid w:val="002E330C"/>
    <w:rsid w:val="002E392F"/>
    <w:rsid w:val="002E3D87"/>
    <w:rsid w:val="002E70E5"/>
    <w:rsid w:val="002F09C0"/>
    <w:rsid w:val="002F28F8"/>
    <w:rsid w:val="002F7A4A"/>
    <w:rsid w:val="00300C84"/>
    <w:rsid w:val="0030764A"/>
    <w:rsid w:val="00311AA4"/>
    <w:rsid w:val="00316D33"/>
    <w:rsid w:val="00325CED"/>
    <w:rsid w:val="00331F08"/>
    <w:rsid w:val="00332262"/>
    <w:rsid w:val="00332960"/>
    <w:rsid w:val="00340F62"/>
    <w:rsid w:val="00344368"/>
    <w:rsid w:val="003467EE"/>
    <w:rsid w:val="00347D6E"/>
    <w:rsid w:val="003515DD"/>
    <w:rsid w:val="00351651"/>
    <w:rsid w:val="00353F50"/>
    <w:rsid w:val="00356154"/>
    <w:rsid w:val="00356516"/>
    <w:rsid w:val="00361929"/>
    <w:rsid w:val="003619C3"/>
    <w:rsid w:val="003633CC"/>
    <w:rsid w:val="00363BC6"/>
    <w:rsid w:val="003647F2"/>
    <w:rsid w:val="0036748F"/>
    <w:rsid w:val="00367C55"/>
    <w:rsid w:val="00372254"/>
    <w:rsid w:val="00373733"/>
    <w:rsid w:val="003751EA"/>
    <w:rsid w:val="003771D5"/>
    <w:rsid w:val="00380040"/>
    <w:rsid w:val="0038317F"/>
    <w:rsid w:val="00385D75"/>
    <w:rsid w:val="00385ED5"/>
    <w:rsid w:val="00386545"/>
    <w:rsid w:val="0038662C"/>
    <w:rsid w:val="003903E1"/>
    <w:rsid w:val="00391792"/>
    <w:rsid w:val="003919D9"/>
    <w:rsid w:val="00393E84"/>
    <w:rsid w:val="003A0292"/>
    <w:rsid w:val="003B18A6"/>
    <w:rsid w:val="003B2525"/>
    <w:rsid w:val="003B3169"/>
    <w:rsid w:val="003B3911"/>
    <w:rsid w:val="003C0201"/>
    <w:rsid w:val="003C0796"/>
    <w:rsid w:val="003C5DF7"/>
    <w:rsid w:val="003D0FA1"/>
    <w:rsid w:val="003D1CBD"/>
    <w:rsid w:val="003D2E9E"/>
    <w:rsid w:val="003E4D19"/>
    <w:rsid w:val="003E7BB2"/>
    <w:rsid w:val="003F5B2A"/>
    <w:rsid w:val="00411118"/>
    <w:rsid w:val="0041227F"/>
    <w:rsid w:val="00417F64"/>
    <w:rsid w:val="00422DB2"/>
    <w:rsid w:val="00424EA5"/>
    <w:rsid w:val="00426322"/>
    <w:rsid w:val="004268D5"/>
    <w:rsid w:val="00430E1F"/>
    <w:rsid w:val="0043225A"/>
    <w:rsid w:val="00436B79"/>
    <w:rsid w:val="004374AF"/>
    <w:rsid w:val="00453B9F"/>
    <w:rsid w:val="00457576"/>
    <w:rsid w:val="0046052C"/>
    <w:rsid w:val="0047047A"/>
    <w:rsid w:val="00474AAE"/>
    <w:rsid w:val="00475211"/>
    <w:rsid w:val="004819B1"/>
    <w:rsid w:val="00484A77"/>
    <w:rsid w:val="004853F7"/>
    <w:rsid w:val="0048757C"/>
    <w:rsid w:val="00491627"/>
    <w:rsid w:val="004921FD"/>
    <w:rsid w:val="004923E0"/>
    <w:rsid w:val="0049359E"/>
    <w:rsid w:val="00494A71"/>
    <w:rsid w:val="004A3082"/>
    <w:rsid w:val="004A3E5E"/>
    <w:rsid w:val="004A43A8"/>
    <w:rsid w:val="004A4458"/>
    <w:rsid w:val="004A6EE6"/>
    <w:rsid w:val="004A7515"/>
    <w:rsid w:val="004B3113"/>
    <w:rsid w:val="004B47EB"/>
    <w:rsid w:val="004C12E2"/>
    <w:rsid w:val="004C1B85"/>
    <w:rsid w:val="004C3A3C"/>
    <w:rsid w:val="004C3E9E"/>
    <w:rsid w:val="004C66AB"/>
    <w:rsid w:val="004C7834"/>
    <w:rsid w:val="004D0D36"/>
    <w:rsid w:val="004D1593"/>
    <w:rsid w:val="004D3DBA"/>
    <w:rsid w:val="004E79FA"/>
    <w:rsid w:val="004F074C"/>
    <w:rsid w:val="004F15AE"/>
    <w:rsid w:val="004F2901"/>
    <w:rsid w:val="004F5177"/>
    <w:rsid w:val="0050364E"/>
    <w:rsid w:val="005046E9"/>
    <w:rsid w:val="00507167"/>
    <w:rsid w:val="00510BCD"/>
    <w:rsid w:val="00513D37"/>
    <w:rsid w:val="00515089"/>
    <w:rsid w:val="00525F40"/>
    <w:rsid w:val="00541004"/>
    <w:rsid w:val="0054169A"/>
    <w:rsid w:val="00544D5A"/>
    <w:rsid w:val="005458F0"/>
    <w:rsid w:val="005509D1"/>
    <w:rsid w:val="00553610"/>
    <w:rsid w:val="00554950"/>
    <w:rsid w:val="0056365C"/>
    <w:rsid w:val="005643F2"/>
    <w:rsid w:val="005720D3"/>
    <w:rsid w:val="0057349A"/>
    <w:rsid w:val="00577073"/>
    <w:rsid w:val="00581A28"/>
    <w:rsid w:val="005A1B97"/>
    <w:rsid w:val="005A20ED"/>
    <w:rsid w:val="005A381E"/>
    <w:rsid w:val="005A4442"/>
    <w:rsid w:val="005B7DC1"/>
    <w:rsid w:val="005E1E83"/>
    <w:rsid w:val="005E3F17"/>
    <w:rsid w:val="005E4CE6"/>
    <w:rsid w:val="00601185"/>
    <w:rsid w:val="006056B9"/>
    <w:rsid w:val="00607DA5"/>
    <w:rsid w:val="006126A4"/>
    <w:rsid w:val="00620286"/>
    <w:rsid w:val="00625F73"/>
    <w:rsid w:val="00627E3F"/>
    <w:rsid w:val="006350F8"/>
    <w:rsid w:val="00635D02"/>
    <w:rsid w:val="00641FBF"/>
    <w:rsid w:val="006432E8"/>
    <w:rsid w:val="006435E6"/>
    <w:rsid w:val="00644170"/>
    <w:rsid w:val="0065482F"/>
    <w:rsid w:val="006572B5"/>
    <w:rsid w:val="006576DB"/>
    <w:rsid w:val="00657C9B"/>
    <w:rsid w:val="006629C3"/>
    <w:rsid w:val="00673189"/>
    <w:rsid w:val="006778D7"/>
    <w:rsid w:val="00683F6D"/>
    <w:rsid w:val="0068754C"/>
    <w:rsid w:val="00690F70"/>
    <w:rsid w:val="00692D4D"/>
    <w:rsid w:val="006A1849"/>
    <w:rsid w:val="006A1DEC"/>
    <w:rsid w:val="006B36C4"/>
    <w:rsid w:val="006B7216"/>
    <w:rsid w:val="006B76C6"/>
    <w:rsid w:val="006C1450"/>
    <w:rsid w:val="006C17B8"/>
    <w:rsid w:val="006C3F28"/>
    <w:rsid w:val="006C402F"/>
    <w:rsid w:val="006C4C75"/>
    <w:rsid w:val="006D3D4F"/>
    <w:rsid w:val="006D60E4"/>
    <w:rsid w:val="006D70B4"/>
    <w:rsid w:val="006E4A26"/>
    <w:rsid w:val="006E5102"/>
    <w:rsid w:val="006E55E8"/>
    <w:rsid w:val="006E5E20"/>
    <w:rsid w:val="006F036A"/>
    <w:rsid w:val="006F1F33"/>
    <w:rsid w:val="0070004B"/>
    <w:rsid w:val="0070651B"/>
    <w:rsid w:val="0071217F"/>
    <w:rsid w:val="00716143"/>
    <w:rsid w:val="00716C75"/>
    <w:rsid w:val="0072235E"/>
    <w:rsid w:val="007262AD"/>
    <w:rsid w:val="00727482"/>
    <w:rsid w:val="007345A4"/>
    <w:rsid w:val="00735C95"/>
    <w:rsid w:val="00736C5B"/>
    <w:rsid w:val="00737497"/>
    <w:rsid w:val="007438C0"/>
    <w:rsid w:val="00746743"/>
    <w:rsid w:val="00751A2B"/>
    <w:rsid w:val="00753F6C"/>
    <w:rsid w:val="0076085D"/>
    <w:rsid w:val="0076603C"/>
    <w:rsid w:val="00770069"/>
    <w:rsid w:val="00775E76"/>
    <w:rsid w:val="00785E6D"/>
    <w:rsid w:val="00786D69"/>
    <w:rsid w:val="007935AE"/>
    <w:rsid w:val="007A2749"/>
    <w:rsid w:val="007A528F"/>
    <w:rsid w:val="007A60B5"/>
    <w:rsid w:val="007A7B17"/>
    <w:rsid w:val="007B1696"/>
    <w:rsid w:val="007C0C23"/>
    <w:rsid w:val="007C3843"/>
    <w:rsid w:val="007C3E37"/>
    <w:rsid w:val="007C446F"/>
    <w:rsid w:val="007D3299"/>
    <w:rsid w:val="007E6CCD"/>
    <w:rsid w:val="007F0DFE"/>
    <w:rsid w:val="007F7A43"/>
    <w:rsid w:val="008065FD"/>
    <w:rsid w:val="0081550A"/>
    <w:rsid w:val="008160B1"/>
    <w:rsid w:val="008164D6"/>
    <w:rsid w:val="00820602"/>
    <w:rsid w:val="008207D0"/>
    <w:rsid w:val="00820A47"/>
    <w:rsid w:val="00820D0B"/>
    <w:rsid w:val="008237F9"/>
    <w:rsid w:val="00826BEF"/>
    <w:rsid w:val="0082797B"/>
    <w:rsid w:val="00833AA1"/>
    <w:rsid w:val="00833FDF"/>
    <w:rsid w:val="008342B5"/>
    <w:rsid w:val="008342D3"/>
    <w:rsid w:val="00841CC0"/>
    <w:rsid w:val="00842317"/>
    <w:rsid w:val="00842FF1"/>
    <w:rsid w:val="00847EEA"/>
    <w:rsid w:val="0085142E"/>
    <w:rsid w:val="008629E8"/>
    <w:rsid w:val="00864025"/>
    <w:rsid w:val="0086438D"/>
    <w:rsid w:val="00870932"/>
    <w:rsid w:val="008730EF"/>
    <w:rsid w:val="00873697"/>
    <w:rsid w:val="00873719"/>
    <w:rsid w:val="00876C16"/>
    <w:rsid w:val="0088025A"/>
    <w:rsid w:val="00880498"/>
    <w:rsid w:val="00880716"/>
    <w:rsid w:val="00881AD7"/>
    <w:rsid w:val="0088213A"/>
    <w:rsid w:val="008822BE"/>
    <w:rsid w:val="00892CCF"/>
    <w:rsid w:val="00895E96"/>
    <w:rsid w:val="008A17D2"/>
    <w:rsid w:val="008A3A7F"/>
    <w:rsid w:val="008B4E45"/>
    <w:rsid w:val="008C2D35"/>
    <w:rsid w:val="008E26B1"/>
    <w:rsid w:val="008E2FB1"/>
    <w:rsid w:val="008E3EB6"/>
    <w:rsid w:val="008E5152"/>
    <w:rsid w:val="008E696D"/>
    <w:rsid w:val="008F18C2"/>
    <w:rsid w:val="008F7A85"/>
    <w:rsid w:val="00910AD2"/>
    <w:rsid w:val="00911E2D"/>
    <w:rsid w:val="00912A8F"/>
    <w:rsid w:val="00915B95"/>
    <w:rsid w:val="00924988"/>
    <w:rsid w:val="00931110"/>
    <w:rsid w:val="00936ACA"/>
    <w:rsid w:val="0094168F"/>
    <w:rsid w:val="00952E90"/>
    <w:rsid w:val="00953F8C"/>
    <w:rsid w:val="009542E6"/>
    <w:rsid w:val="00955FBB"/>
    <w:rsid w:val="009570FE"/>
    <w:rsid w:val="0095713E"/>
    <w:rsid w:val="009661B1"/>
    <w:rsid w:val="00973FEB"/>
    <w:rsid w:val="00975284"/>
    <w:rsid w:val="00991616"/>
    <w:rsid w:val="0099573D"/>
    <w:rsid w:val="00996DC8"/>
    <w:rsid w:val="009A1519"/>
    <w:rsid w:val="009A3753"/>
    <w:rsid w:val="009A5999"/>
    <w:rsid w:val="009A6312"/>
    <w:rsid w:val="009B0940"/>
    <w:rsid w:val="009B1CA3"/>
    <w:rsid w:val="009B404D"/>
    <w:rsid w:val="009B5E5D"/>
    <w:rsid w:val="009B7216"/>
    <w:rsid w:val="009B78FA"/>
    <w:rsid w:val="009C18FA"/>
    <w:rsid w:val="009C5993"/>
    <w:rsid w:val="009D2826"/>
    <w:rsid w:val="009E0DCE"/>
    <w:rsid w:val="009E3460"/>
    <w:rsid w:val="009E64FE"/>
    <w:rsid w:val="009F5535"/>
    <w:rsid w:val="00A03823"/>
    <w:rsid w:val="00A1082D"/>
    <w:rsid w:val="00A11C07"/>
    <w:rsid w:val="00A13E36"/>
    <w:rsid w:val="00A152C0"/>
    <w:rsid w:val="00A15658"/>
    <w:rsid w:val="00A30C0D"/>
    <w:rsid w:val="00A33458"/>
    <w:rsid w:val="00A3445C"/>
    <w:rsid w:val="00A362B8"/>
    <w:rsid w:val="00A40013"/>
    <w:rsid w:val="00A41681"/>
    <w:rsid w:val="00A44E7A"/>
    <w:rsid w:val="00A52538"/>
    <w:rsid w:val="00A54B89"/>
    <w:rsid w:val="00A60C0F"/>
    <w:rsid w:val="00A67AFE"/>
    <w:rsid w:val="00A71E60"/>
    <w:rsid w:val="00A85EDC"/>
    <w:rsid w:val="00A8723D"/>
    <w:rsid w:val="00A910E8"/>
    <w:rsid w:val="00A92FDE"/>
    <w:rsid w:val="00A93A29"/>
    <w:rsid w:val="00AA3367"/>
    <w:rsid w:val="00AA60EC"/>
    <w:rsid w:val="00AA6718"/>
    <w:rsid w:val="00AB1EA4"/>
    <w:rsid w:val="00AB2DFB"/>
    <w:rsid w:val="00AC2D57"/>
    <w:rsid w:val="00AC6479"/>
    <w:rsid w:val="00AC6B06"/>
    <w:rsid w:val="00AD675C"/>
    <w:rsid w:val="00AE17D4"/>
    <w:rsid w:val="00AE2C60"/>
    <w:rsid w:val="00AE32E1"/>
    <w:rsid w:val="00AE3FED"/>
    <w:rsid w:val="00AE58D9"/>
    <w:rsid w:val="00AF17D2"/>
    <w:rsid w:val="00AF18D6"/>
    <w:rsid w:val="00AF40CD"/>
    <w:rsid w:val="00AF505C"/>
    <w:rsid w:val="00B062DB"/>
    <w:rsid w:val="00B11690"/>
    <w:rsid w:val="00B120E2"/>
    <w:rsid w:val="00B14B3B"/>
    <w:rsid w:val="00B16BCA"/>
    <w:rsid w:val="00B171E7"/>
    <w:rsid w:val="00B17738"/>
    <w:rsid w:val="00B24268"/>
    <w:rsid w:val="00B300FA"/>
    <w:rsid w:val="00B31BBE"/>
    <w:rsid w:val="00B33CDC"/>
    <w:rsid w:val="00B34CE0"/>
    <w:rsid w:val="00B36A9C"/>
    <w:rsid w:val="00B37EB1"/>
    <w:rsid w:val="00B41966"/>
    <w:rsid w:val="00B513DD"/>
    <w:rsid w:val="00B6519C"/>
    <w:rsid w:val="00B668F9"/>
    <w:rsid w:val="00B71F11"/>
    <w:rsid w:val="00B736AC"/>
    <w:rsid w:val="00B7513B"/>
    <w:rsid w:val="00B929C5"/>
    <w:rsid w:val="00B97ABA"/>
    <w:rsid w:val="00BA2901"/>
    <w:rsid w:val="00BA2ED0"/>
    <w:rsid w:val="00BA3D53"/>
    <w:rsid w:val="00BA3F9C"/>
    <w:rsid w:val="00BA469D"/>
    <w:rsid w:val="00BA64C0"/>
    <w:rsid w:val="00BB17D9"/>
    <w:rsid w:val="00BC2E19"/>
    <w:rsid w:val="00BC30FA"/>
    <w:rsid w:val="00BC5114"/>
    <w:rsid w:val="00BC5D5E"/>
    <w:rsid w:val="00BD1D8B"/>
    <w:rsid w:val="00BD3FAA"/>
    <w:rsid w:val="00BE5C22"/>
    <w:rsid w:val="00BF1BD8"/>
    <w:rsid w:val="00BF39D1"/>
    <w:rsid w:val="00C056FA"/>
    <w:rsid w:val="00C05B47"/>
    <w:rsid w:val="00C227FD"/>
    <w:rsid w:val="00C245E3"/>
    <w:rsid w:val="00C25BE9"/>
    <w:rsid w:val="00C27628"/>
    <w:rsid w:val="00C27AD1"/>
    <w:rsid w:val="00C309DA"/>
    <w:rsid w:val="00C34835"/>
    <w:rsid w:val="00C378D1"/>
    <w:rsid w:val="00C521D5"/>
    <w:rsid w:val="00C54EFC"/>
    <w:rsid w:val="00C55966"/>
    <w:rsid w:val="00C55EA6"/>
    <w:rsid w:val="00C72CFD"/>
    <w:rsid w:val="00C741C8"/>
    <w:rsid w:val="00C77564"/>
    <w:rsid w:val="00C85A7B"/>
    <w:rsid w:val="00C85DAF"/>
    <w:rsid w:val="00C9243C"/>
    <w:rsid w:val="00CA29FA"/>
    <w:rsid w:val="00CA3B47"/>
    <w:rsid w:val="00CA67EE"/>
    <w:rsid w:val="00CA7573"/>
    <w:rsid w:val="00CB217A"/>
    <w:rsid w:val="00CB4FD8"/>
    <w:rsid w:val="00CB5DF5"/>
    <w:rsid w:val="00CB7BA2"/>
    <w:rsid w:val="00CC15A4"/>
    <w:rsid w:val="00CC55FA"/>
    <w:rsid w:val="00CD079E"/>
    <w:rsid w:val="00CD247B"/>
    <w:rsid w:val="00CD4BF4"/>
    <w:rsid w:val="00CD5ECC"/>
    <w:rsid w:val="00CE1D39"/>
    <w:rsid w:val="00CE2426"/>
    <w:rsid w:val="00CF3D6A"/>
    <w:rsid w:val="00CF5255"/>
    <w:rsid w:val="00D01C0F"/>
    <w:rsid w:val="00D052A0"/>
    <w:rsid w:val="00D10EB5"/>
    <w:rsid w:val="00D12875"/>
    <w:rsid w:val="00D14760"/>
    <w:rsid w:val="00D15F23"/>
    <w:rsid w:val="00D16475"/>
    <w:rsid w:val="00D16B96"/>
    <w:rsid w:val="00D202EF"/>
    <w:rsid w:val="00D20FB4"/>
    <w:rsid w:val="00D213E1"/>
    <w:rsid w:val="00D2574A"/>
    <w:rsid w:val="00D37148"/>
    <w:rsid w:val="00D3797C"/>
    <w:rsid w:val="00D44885"/>
    <w:rsid w:val="00D44977"/>
    <w:rsid w:val="00D472BC"/>
    <w:rsid w:val="00D51A52"/>
    <w:rsid w:val="00D55469"/>
    <w:rsid w:val="00D55BDD"/>
    <w:rsid w:val="00D57D94"/>
    <w:rsid w:val="00D66B87"/>
    <w:rsid w:val="00D67139"/>
    <w:rsid w:val="00D80230"/>
    <w:rsid w:val="00D961D9"/>
    <w:rsid w:val="00DA412E"/>
    <w:rsid w:val="00DA791E"/>
    <w:rsid w:val="00DB66A3"/>
    <w:rsid w:val="00DC46F1"/>
    <w:rsid w:val="00DC586F"/>
    <w:rsid w:val="00DD2F3F"/>
    <w:rsid w:val="00DD7335"/>
    <w:rsid w:val="00DD7498"/>
    <w:rsid w:val="00DE036C"/>
    <w:rsid w:val="00DE1675"/>
    <w:rsid w:val="00DE190F"/>
    <w:rsid w:val="00DE2AF1"/>
    <w:rsid w:val="00DE3E4D"/>
    <w:rsid w:val="00DE50D3"/>
    <w:rsid w:val="00DE5EFB"/>
    <w:rsid w:val="00DE6F17"/>
    <w:rsid w:val="00DF32C6"/>
    <w:rsid w:val="00DF5A28"/>
    <w:rsid w:val="00DF61B1"/>
    <w:rsid w:val="00E03B45"/>
    <w:rsid w:val="00E05BEA"/>
    <w:rsid w:val="00E05DA9"/>
    <w:rsid w:val="00E05EEF"/>
    <w:rsid w:val="00E0784B"/>
    <w:rsid w:val="00E105AB"/>
    <w:rsid w:val="00E157D8"/>
    <w:rsid w:val="00E207CA"/>
    <w:rsid w:val="00E20A9B"/>
    <w:rsid w:val="00E221CA"/>
    <w:rsid w:val="00E222CF"/>
    <w:rsid w:val="00E239AD"/>
    <w:rsid w:val="00E31447"/>
    <w:rsid w:val="00E346E2"/>
    <w:rsid w:val="00E34FAC"/>
    <w:rsid w:val="00E37185"/>
    <w:rsid w:val="00E406C0"/>
    <w:rsid w:val="00E44A1D"/>
    <w:rsid w:val="00E50B19"/>
    <w:rsid w:val="00E52555"/>
    <w:rsid w:val="00E53B0D"/>
    <w:rsid w:val="00E54872"/>
    <w:rsid w:val="00E54DDC"/>
    <w:rsid w:val="00E54FC5"/>
    <w:rsid w:val="00E56A2F"/>
    <w:rsid w:val="00E66241"/>
    <w:rsid w:val="00E70102"/>
    <w:rsid w:val="00E708D4"/>
    <w:rsid w:val="00E80565"/>
    <w:rsid w:val="00E829FC"/>
    <w:rsid w:val="00E95664"/>
    <w:rsid w:val="00EA00B8"/>
    <w:rsid w:val="00EB13C9"/>
    <w:rsid w:val="00EB2DA8"/>
    <w:rsid w:val="00EC1319"/>
    <w:rsid w:val="00EC4D13"/>
    <w:rsid w:val="00EC5BE0"/>
    <w:rsid w:val="00ED0C77"/>
    <w:rsid w:val="00ED3431"/>
    <w:rsid w:val="00ED50E3"/>
    <w:rsid w:val="00ED55F4"/>
    <w:rsid w:val="00ED5C7C"/>
    <w:rsid w:val="00ED6405"/>
    <w:rsid w:val="00EE063E"/>
    <w:rsid w:val="00EF0AA0"/>
    <w:rsid w:val="00EF10D2"/>
    <w:rsid w:val="00EF5CEC"/>
    <w:rsid w:val="00F107CC"/>
    <w:rsid w:val="00F10FD9"/>
    <w:rsid w:val="00F11FA9"/>
    <w:rsid w:val="00F13C5D"/>
    <w:rsid w:val="00F224A4"/>
    <w:rsid w:val="00F266A8"/>
    <w:rsid w:val="00F300BD"/>
    <w:rsid w:val="00F31869"/>
    <w:rsid w:val="00F3334A"/>
    <w:rsid w:val="00F34B5B"/>
    <w:rsid w:val="00F378DB"/>
    <w:rsid w:val="00F418DB"/>
    <w:rsid w:val="00F42C62"/>
    <w:rsid w:val="00F43766"/>
    <w:rsid w:val="00F45C7B"/>
    <w:rsid w:val="00F4616E"/>
    <w:rsid w:val="00F5201C"/>
    <w:rsid w:val="00F530C7"/>
    <w:rsid w:val="00F6181D"/>
    <w:rsid w:val="00F62459"/>
    <w:rsid w:val="00F646DF"/>
    <w:rsid w:val="00F67D9D"/>
    <w:rsid w:val="00F70BE6"/>
    <w:rsid w:val="00F77570"/>
    <w:rsid w:val="00F8339A"/>
    <w:rsid w:val="00F87003"/>
    <w:rsid w:val="00F9094F"/>
    <w:rsid w:val="00F90DC6"/>
    <w:rsid w:val="00F9372D"/>
    <w:rsid w:val="00F957F2"/>
    <w:rsid w:val="00FA233B"/>
    <w:rsid w:val="00FA25ED"/>
    <w:rsid w:val="00FA2666"/>
    <w:rsid w:val="00FA33A2"/>
    <w:rsid w:val="00FA3570"/>
    <w:rsid w:val="00FA41E9"/>
    <w:rsid w:val="00FA44EC"/>
    <w:rsid w:val="00FA5DD1"/>
    <w:rsid w:val="00FA6F31"/>
    <w:rsid w:val="00FB19C0"/>
    <w:rsid w:val="00FB2962"/>
    <w:rsid w:val="00FB62C4"/>
    <w:rsid w:val="00FB6E35"/>
    <w:rsid w:val="00FC2461"/>
    <w:rsid w:val="00FD1EBB"/>
    <w:rsid w:val="00FD33D0"/>
    <w:rsid w:val="00FD48C7"/>
    <w:rsid w:val="00FD6399"/>
    <w:rsid w:val="00FD6B16"/>
    <w:rsid w:val="00FD7203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AFDA8"/>
  <w15:docId w15:val="{1FA65411-E6A4-4B29-86E0-EDDB36EC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ED5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qFormat/>
    <w:rsid w:val="00BF1BD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F73"/>
  </w:style>
  <w:style w:type="paragraph" w:styleId="Zpat">
    <w:name w:val="footer"/>
    <w:basedOn w:val="Normln"/>
    <w:link w:val="ZpatChar"/>
    <w:uiPriority w:val="99"/>
    <w:unhideWhenUsed/>
    <w:rsid w:val="0062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F73"/>
  </w:style>
  <w:style w:type="paragraph" w:styleId="Textbubliny">
    <w:name w:val="Balloon Text"/>
    <w:basedOn w:val="Normln"/>
    <w:link w:val="TextbublinyChar"/>
    <w:uiPriority w:val="99"/>
    <w:semiHidden/>
    <w:unhideWhenUsed/>
    <w:rsid w:val="00625F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5F7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4E79FA"/>
    <w:pPr>
      <w:spacing w:after="0" w:line="360" w:lineRule="auto"/>
      <w:jc w:val="both"/>
    </w:pPr>
    <w:rPr>
      <w:rFonts w:ascii="Standox Futura" w:hAnsi="Standox Futura"/>
      <w:sz w:val="20"/>
      <w:szCs w:val="20"/>
      <w:lang w:val="de-DE" w:eastAsia="de-DE"/>
    </w:rPr>
  </w:style>
  <w:style w:type="character" w:customStyle="1" w:styleId="ZkladntextChar">
    <w:name w:val="Základní text Char"/>
    <w:link w:val="Zkladntext"/>
    <w:semiHidden/>
    <w:rsid w:val="004E79FA"/>
    <w:rPr>
      <w:rFonts w:ascii="Standox Futura" w:eastAsia="Times New Roman" w:hAnsi="Standox Futura" w:cs="Arial"/>
      <w:szCs w:val="20"/>
      <w:lang w:val="de-DE" w:eastAsia="de-DE"/>
    </w:rPr>
  </w:style>
  <w:style w:type="paragraph" w:styleId="Normlnweb">
    <w:name w:val="Normal (Web)"/>
    <w:basedOn w:val="Normln"/>
    <w:uiPriority w:val="99"/>
    <w:unhideWhenUsed/>
    <w:rsid w:val="005A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30764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E063E"/>
    <w:rPr>
      <w:color w:val="800080"/>
      <w:u w:val="single"/>
    </w:rPr>
  </w:style>
  <w:style w:type="character" w:customStyle="1" w:styleId="bila">
    <w:name w:val="bila"/>
    <w:rsid w:val="00E54FC5"/>
  </w:style>
  <w:style w:type="character" w:styleId="Zdraznn">
    <w:name w:val="Emphasis"/>
    <w:uiPriority w:val="20"/>
    <w:qFormat/>
    <w:rsid w:val="00EC4D13"/>
    <w:rPr>
      <w:i/>
      <w:iCs/>
    </w:rPr>
  </w:style>
  <w:style w:type="character" w:customStyle="1" w:styleId="hps">
    <w:name w:val="hps"/>
    <w:rsid w:val="00EC4D13"/>
  </w:style>
  <w:style w:type="character" w:customStyle="1" w:styleId="Nadpis3Char">
    <w:name w:val="Nadpis 3 Char"/>
    <w:link w:val="Nadpis3"/>
    <w:rsid w:val="00BF1BD8"/>
    <w:rPr>
      <w:rFonts w:ascii="Arial Unicode MS" w:eastAsia="Arial Unicode MS" w:hAnsi="Arial Unicode MS" w:cs="Arial Unicode MS"/>
      <w:b/>
      <w:bCs/>
      <w:sz w:val="27"/>
      <w:szCs w:val="27"/>
      <w:lang w:val="de-DE" w:eastAsia="de-DE"/>
    </w:rPr>
  </w:style>
  <w:style w:type="character" w:styleId="Odkaznakoment">
    <w:name w:val="annotation reference"/>
    <w:uiPriority w:val="99"/>
    <w:semiHidden/>
    <w:unhideWhenUsed/>
    <w:rsid w:val="00B24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2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2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2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268"/>
    <w:rPr>
      <w:b/>
      <w:bCs/>
    </w:rPr>
  </w:style>
  <w:style w:type="paragraph" w:styleId="Revize">
    <w:name w:val="Revision"/>
    <w:hidden/>
    <w:uiPriority w:val="99"/>
    <w:semiHidden/>
    <w:rsid w:val="00BC30FA"/>
    <w:rPr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3647F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5493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DC46F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B4F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12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fourek@servin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028EE-6197-49A6-934C-9957465B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SERVIND s.r.o</Company>
  <LinksUpToDate>false</LinksUpToDate>
  <CharactersWithSpaces>6115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mailto:tcafourek@servind.com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Cafourek</dc:creator>
  <cp:lastModifiedBy>Tomáš Cafourek</cp:lastModifiedBy>
  <cp:revision>7</cp:revision>
  <cp:lastPrinted>2022-10-12T10:13:00Z</cp:lastPrinted>
  <dcterms:created xsi:type="dcterms:W3CDTF">2022-10-26T19:03:00Z</dcterms:created>
  <dcterms:modified xsi:type="dcterms:W3CDTF">2022-10-27T09:19:00Z</dcterms:modified>
</cp:coreProperties>
</file>